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CA6" w:rsidRPr="00EC2CA6" w:rsidRDefault="00A16C09" w:rsidP="00BD4D4A">
      <w:pPr>
        <w:pStyle w:val="BasicParagraph"/>
        <w:jc w:val="both"/>
        <w:rPr>
          <w:rFonts w:ascii="Arial" w:hAnsi="Arial" w:cs="Arial"/>
          <w:sz w:val="18"/>
          <w:lang w:val="sv-SE"/>
        </w:rPr>
      </w:pPr>
      <w:r>
        <w:rPr>
          <w:rFonts w:ascii="Arial" w:hAnsi="Arial" w:cs="Arial"/>
          <w:sz w:val="18"/>
          <w:lang w:val="sv-SE"/>
        </w:rPr>
        <w:t xml:space="preserve">Nedan finner du information om de tjänster som vi erbjuder i din förening. Du beställer enkelt dessa med hjälp av information på föregående sida. </w:t>
      </w:r>
    </w:p>
    <w:p w:rsidR="0071559E" w:rsidRDefault="0071559E" w:rsidP="00BD4D4A">
      <w:pPr>
        <w:pStyle w:val="BasicParagraph"/>
        <w:jc w:val="both"/>
        <w:rPr>
          <w:rFonts w:ascii="Arial" w:hAnsi="Arial" w:cs="Arial"/>
          <w:lang w:val="sv-SE"/>
        </w:rPr>
      </w:pPr>
    </w:p>
    <w:p w:rsidR="0071559E" w:rsidRDefault="0071559E" w:rsidP="00BD4D4A">
      <w:pPr>
        <w:pStyle w:val="BasicParagraph"/>
        <w:jc w:val="both"/>
        <w:rPr>
          <w:rFonts w:ascii="Arial" w:hAnsi="Arial" w:cs="Arial"/>
          <w:lang w:val="sv-SE"/>
        </w:rPr>
      </w:pPr>
      <w:r>
        <w:rPr>
          <w:rFonts w:ascii="Arial" w:hAnsi="Arial" w:cs="Arial"/>
          <w:lang w:val="sv-SE"/>
        </w:rPr>
        <w:t>Bredband</w:t>
      </w:r>
    </w:p>
    <w:p w:rsidR="0071559E" w:rsidRPr="0071559E" w:rsidRDefault="0071559E" w:rsidP="00BD4D4A">
      <w:pPr>
        <w:pStyle w:val="BasicParagraph"/>
        <w:jc w:val="both"/>
        <w:rPr>
          <w:rFonts w:ascii="Arial" w:hAnsi="Arial" w:cs="Arial"/>
          <w:sz w:val="18"/>
          <w:lang w:val="sv-SE"/>
        </w:rPr>
      </w:pPr>
      <w:r>
        <w:rPr>
          <w:rFonts w:ascii="Arial" w:hAnsi="Arial" w:cs="Arial"/>
          <w:sz w:val="18"/>
          <w:lang w:val="sv-SE"/>
        </w:rPr>
        <w:t xml:space="preserve">Alla hushåll i föreningen har möjlighet att </w:t>
      </w:r>
      <w:r w:rsidR="00EE1F61">
        <w:rPr>
          <w:rFonts w:ascii="Arial" w:hAnsi="Arial" w:cs="Arial"/>
          <w:sz w:val="18"/>
          <w:lang w:val="sv-SE"/>
        </w:rPr>
        <w:t>aktivera</w:t>
      </w:r>
      <w:r>
        <w:rPr>
          <w:rFonts w:ascii="Arial" w:hAnsi="Arial" w:cs="Arial"/>
          <w:sz w:val="18"/>
          <w:lang w:val="sv-SE"/>
        </w:rPr>
        <w:t xml:space="preserve"> bredband från Ownit. Med bredband från oss får du alltid en stabi</w:t>
      </w:r>
      <w:r w:rsidR="000D5928">
        <w:rPr>
          <w:rFonts w:ascii="Arial" w:hAnsi="Arial" w:cs="Arial"/>
          <w:sz w:val="18"/>
          <w:lang w:val="sv-SE"/>
        </w:rPr>
        <w:t>l och snabb uppkoppling, då vi</w:t>
      </w:r>
      <w:r>
        <w:rPr>
          <w:rFonts w:ascii="Arial" w:hAnsi="Arial" w:cs="Arial"/>
          <w:sz w:val="18"/>
          <w:lang w:val="sv-SE"/>
        </w:rPr>
        <w:t xml:space="preserve"> alltid levererar samma kapacitet både i upp- oc</w:t>
      </w:r>
      <w:r w:rsidR="00A34795">
        <w:rPr>
          <w:rFonts w:ascii="Arial" w:hAnsi="Arial" w:cs="Arial"/>
          <w:sz w:val="18"/>
          <w:lang w:val="sv-SE"/>
        </w:rPr>
        <w:t>h nedhastighet. I din förening</w:t>
      </w:r>
      <w:r>
        <w:rPr>
          <w:rFonts w:ascii="Arial" w:hAnsi="Arial" w:cs="Arial"/>
          <w:sz w:val="18"/>
          <w:lang w:val="sv-SE"/>
        </w:rPr>
        <w:t xml:space="preserve"> finns nedanstående hastigheter tillgängliga. </w:t>
      </w:r>
    </w:p>
    <w:p w:rsidR="002B04E3" w:rsidRDefault="002B04E3" w:rsidP="00BD4D4A">
      <w:pPr>
        <w:pStyle w:val="BasicParagraph"/>
        <w:jc w:val="both"/>
        <w:rPr>
          <w:rFonts w:ascii="Arial" w:hAnsi="Arial" w:cs="Arial"/>
          <w:sz w:val="18"/>
          <w:lang w:val="sv-SE"/>
        </w:rPr>
      </w:pPr>
    </w:p>
    <w:tbl>
      <w:tblPr>
        <w:tblStyle w:val="Tabellrutnt"/>
        <w:tblW w:w="9060" w:type="dxa"/>
        <w:tblInd w:w="108"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none" w:sz="0" w:space="0" w:color="auto"/>
          <w:insideV w:val="none" w:sz="0" w:space="0" w:color="auto"/>
        </w:tblBorders>
        <w:shd w:val="clear" w:color="auto" w:fill="F2F2F2" w:themeFill="background1" w:themeFillShade="F2"/>
        <w:tblLook w:val="04A0"/>
      </w:tblPr>
      <w:tblGrid>
        <w:gridCol w:w="2265"/>
        <w:gridCol w:w="2265"/>
        <w:gridCol w:w="2265"/>
        <w:gridCol w:w="2265"/>
      </w:tblGrid>
      <w:tr w:rsidR="002B04E3">
        <w:trPr>
          <w:trHeight w:val="245"/>
        </w:trPr>
        <w:tc>
          <w:tcPr>
            <w:tcW w:w="2265" w:type="dxa"/>
            <w:shd w:val="clear" w:color="auto" w:fill="F2F2F2" w:themeFill="background1" w:themeFillShade="F2"/>
          </w:tcPr>
          <w:p w:rsidR="002B04E3" w:rsidRPr="00A11E23" w:rsidRDefault="002B04E3" w:rsidP="00BD230A">
            <w:pPr>
              <w:rPr>
                <w:rFonts w:ascii="Arial" w:hAnsi="Arial" w:cs="Arial"/>
                <w:b/>
                <w:sz w:val="18"/>
                <w:szCs w:val="24"/>
              </w:rPr>
            </w:pPr>
            <w:r>
              <w:rPr>
                <w:rFonts w:ascii="Arial" w:hAnsi="Arial" w:cs="Arial"/>
                <w:b/>
                <w:sz w:val="18"/>
                <w:szCs w:val="24"/>
              </w:rPr>
              <w:t>Hastighet</w:t>
            </w:r>
          </w:p>
        </w:tc>
        <w:tc>
          <w:tcPr>
            <w:tcW w:w="2265" w:type="dxa"/>
            <w:shd w:val="clear" w:color="auto" w:fill="F2F2F2" w:themeFill="background1" w:themeFillShade="F2"/>
          </w:tcPr>
          <w:p w:rsidR="002B04E3" w:rsidRDefault="002B04E3" w:rsidP="00BD230A">
            <w:pPr>
              <w:rPr>
                <w:rFonts w:ascii="Arial" w:hAnsi="Arial" w:cs="Arial"/>
                <w:sz w:val="24"/>
                <w:szCs w:val="24"/>
              </w:rPr>
            </w:pPr>
            <w:r>
              <w:rPr>
                <w:rFonts w:ascii="Arial" w:hAnsi="Arial" w:cs="Arial"/>
                <w:b/>
                <w:sz w:val="18"/>
                <w:szCs w:val="24"/>
              </w:rPr>
              <w:t>Månadsavgift</w:t>
            </w:r>
          </w:p>
        </w:tc>
        <w:tc>
          <w:tcPr>
            <w:tcW w:w="2265" w:type="dxa"/>
            <w:shd w:val="clear" w:color="auto" w:fill="F2F2F2" w:themeFill="background1" w:themeFillShade="F2"/>
          </w:tcPr>
          <w:p w:rsidR="002B04E3" w:rsidRDefault="002B04E3" w:rsidP="00BD230A">
            <w:pPr>
              <w:rPr>
                <w:rFonts w:ascii="Arial" w:hAnsi="Arial" w:cs="Arial"/>
                <w:sz w:val="24"/>
                <w:szCs w:val="24"/>
              </w:rPr>
            </w:pPr>
            <w:r>
              <w:rPr>
                <w:rFonts w:ascii="Arial" w:hAnsi="Arial" w:cs="Arial"/>
                <w:b/>
                <w:sz w:val="18"/>
                <w:szCs w:val="24"/>
              </w:rPr>
              <w:t>Bindningstid</w:t>
            </w:r>
          </w:p>
        </w:tc>
        <w:tc>
          <w:tcPr>
            <w:tcW w:w="2265" w:type="dxa"/>
            <w:shd w:val="clear" w:color="auto" w:fill="F2F2F2" w:themeFill="background1" w:themeFillShade="F2"/>
          </w:tcPr>
          <w:p w:rsidR="002B04E3" w:rsidRDefault="002B04E3" w:rsidP="00BD230A">
            <w:pPr>
              <w:rPr>
                <w:rFonts w:ascii="Arial" w:hAnsi="Arial" w:cs="Arial"/>
                <w:sz w:val="24"/>
                <w:szCs w:val="24"/>
              </w:rPr>
            </w:pPr>
            <w:r>
              <w:rPr>
                <w:rFonts w:ascii="Arial" w:hAnsi="Arial" w:cs="Arial"/>
                <w:b/>
                <w:sz w:val="18"/>
                <w:szCs w:val="24"/>
              </w:rPr>
              <w:t>Uppsägningstid</w:t>
            </w:r>
          </w:p>
        </w:tc>
      </w:tr>
      <w:tr w:rsidR="002B04E3">
        <w:trPr>
          <w:trHeight w:val="245"/>
        </w:trPr>
        <w:tc>
          <w:tcPr>
            <w:tcW w:w="2265" w:type="dxa"/>
            <w:shd w:val="clear" w:color="auto" w:fill="F2F2F2" w:themeFill="background1" w:themeFillShade="F2"/>
          </w:tcPr>
          <w:p w:rsidR="002B04E3" w:rsidRDefault="00064924" w:rsidP="00BD230A">
            <w:pPr>
              <w:rPr>
                <w:rFonts w:ascii="Arial" w:hAnsi="Arial" w:cs="Arial"/>
                <w:sz w:val="18"/>
                <w:szCs w:val="24"/>
              </w:rPr>
            </w:pPr>
            <w:r>
              <w:rPr>
                <w:rFonts w:ascii="Arial" w:hAnsi="Arial" w:cs="Arial"/>
                <w:sz w:val="18"/>
                <w:szCs w:val="24"/>
              </w:rPr>
              <w:t>7</w:t>
            </w:r>
            <w:r w:rsidR="0049045C">
              <w:rPr>
                <w:rFonts w:ascii="Arial" w:hAnsi="Arial" w:cs="Arial"/>
                <w:sz w:val="18"/>
                <w:szCs w:val="24"/>
              </w:rPr>
              <w:t>00-1000 Mbps</w:t>
            </w:r>
          </w:p>
        </w:tc>
        <w:tc>
          <w:tcPr>
            <w:tcW w:w="2265" w:type="dxa"/>
            <w:shd w:val="clear" w:color="auto" w:fill="F2F2F2" w:themeFill="background1" w:themeFillShade="F2"/>
          </w:tcPr>
          <w:p w:rsidR="002B04E3" w:rsidRDefault="006744D4" w:rsidP="00064924">
            <w:pPr>
              <w:rPr>
                <w:rFonts w:ascii="Arial" w:hAnsi="Arial" w:cs="Arial"/>
                <w:sz w:val="18"/>
                <w:szCs w:val="24"/>
              </w:rPr>
            </w:pPr>
            <w:r>
              <w:rPr>
                <w:rFonts w:ascii="Arial" w:hAnsi="Arial" w:cs="Arial"/>
                <w:sz w:val="18"/>
                <w:szCs w:val="24"/>
              </w:rPr>
              <w:t>Debiteras inte av Ownit</w:t>
            </w:r>
          </w:p>
        </w:tc>
        <w:tc>
          <w:tcPr>
            <w:tcW w:w="2265" w:type="dxa"/>
            <w:shd w:val="clear" w:color="auto" w:fill="F2F2F2" w:themeFill="background1" w:themeFillShade="F2"/>
          </w:tcPr>
          <w:p w:rsidR="002B04E3" w:rsidRDefault="00064924" w:rsidP="00BD230A">
            <w:pPr>
              <w:rPr>
                <w:rFonts w:ascii="Arial" w:hAnsi="Arial" w:cs="Arial"/>
                <w:sz w:val="18"/>
                <w:szCs w:val="24"/>
              </w:rPr>
            </w:pPr>
            <w:r>
              <w:rPr>
                <w:rFonts w:ascii="Arial" w:hAnsi="Arial" w:cs="Arial"/>
                <w:sz w:val="18"/>
                <w:szCs w:val="24"/>
              </w:rPr>
              <w:t>Ingen</w:t>
            </w:r>
          </w:p>
        </w:tc>
        <w:tc>
          <w:tcPr>
            <w:tcW w:w="2265" w:type="dxa"/>
            <w:shd w:val="clear" w:color="auto" w:fill="F2F2F2" w:themeFill="background1" w:themeFillShade="F2"/>
          </w:tcPr>
          <w:p w:rsidR="002B04E3" w:rsidRDefault="00064924" w:rsidP="00BD230A">
            <w:pPr>
              <w:rPr>
                <w:rFonts w:ascii="Arial" w:hAnsi="Arial" w:cs="Arial"/>
                <w:sz w:val="18"/>
                <w:szCs w:val="24"/>
              </w:rPr>
            </w:pPr>
            <w:r>
              <w:rPr>
                <w:rFonts w:ascii="Arial" w:hAnsi="Arial" w:cs="Arial"/>
                <w:sz w:val="18"/>
                <w:szCs w:val="24"/>
              </w:rPr>
              <w:t>1 månad</w:t>
            </w:r>
          </w:p>
        </w:tc>
      </w:tr>
      <w:tr w:rsidR="008530EA">
        <w:trPr>
          <w:trHeight w:val="245"/>
        </w:trPr>
        <w:tc>
          <w:tcPr>
            <w:tcW w:w="2265" w:type="dxa"/>
            <w:shd w:val="clear" w:color="auto" w:fill="F2F2F2" w:themeFill="background1" w:themeFillShade="F2"/>
          </w:tcPr>
          <w:p w:rsidR="008530EA" w:rsidRDefault="008530EA" w:rsidP="00BD230A">
            <w:pPr>
              <w:rPr>
                <w:rFonts w:ascii="Arial" w:hAnsi="Arial" w:cs="Arial"/>
                <w:sz w:val="18"/>
                <w:szCs w:val="24"/>
              </w:rPr>
            </w:pPr>
          </w:p>
        </w:tc>
        <w:tc>
          <w:tcPr>
            <w:tcW w:w="2265" w:type="dxa"/>
            <w:shd w:val="clear" w:color="auto" w:fill="F2F2F2" w:themeFill="background1" w:themeFillShade="F2"/>
          </w:tcPr>
          <w:p w:rsidR="008530EA" w:rsidRDefault="008530EA" w:rsidP="00BD230A">
            <w:pPr>
              <w:rPr>
                <w:rFonts w:ascii="Arial" w:hAnsi="Arial" w:cs="Arial"/>
                <w:sz w:val="18"/>
                <w:szCs w:val="24"/>
              </w:rPr>
            </w:pPr>
          </w:p>
        </w:tc>
        <w:tc>
          <w:tcPr>
            <w:tcW w:w="2265" w:type="dxa"/>
            <w:shd w:val="clear" w:color="auto" w:fill="F2F2F2" w:themeFill="background1" w:themeFillShade="F2"/>
          </w:tcPr>
          <w:p w:rsidR="008530EA" w:rsidRDefault="008530EA" w:rsidP="00BD230A">
            <w:pPr>
              <w:rPr>
                <w:rFonts w:ascii="Arial" w:hAnsi="Arial" w:cs="Arial"/>
                <w:sz w:val="18"/>
                <w:szCs w:val="24"/>
              </w:rPr>
            </w:pPr>
          </w:p>
        </w:tc>
        <w:tc>
          <w:tcPr>
            <w:tcW w:w="2265" w:type="dxa"/>
            <w:shd w:val="clear" w:color="auto" w:fill="F2F2F2" w:themeFill="background1" w:themeFillShade="F2"/>
          </w:tcPr>
          <w:p w:rsidR="008530EA" w:rsidRDefault="008530EA" w:rsidP="00BD230A">
            <w:pPr>
              <w:rPr>
                <w:rFonts w:ascii="Arial" w:hAnsi="Arial" w:cs="Arial"/>
                <w:sz w:val="18"/>
                <w:szCs w:val="24"/>
              </w:rPr>
            </w:pPr>
          </w:p>
        </w:tc>
      </w:tr>
    </w:tbl>
    <w:p w:rsidR="002B04E3" w:rsidRDefault="002B04E3" w:rsidP="00BD4D4A">
      <w:pPr>
        <w:pStyle w:val="BasicParagraph"/>
        <w:jc w:val="both"/>
        <w:rPr>
          <w:rFonts w:ascii="Arial" w:hAnsi="Arial" w:cs="Arial"/>
          <w:sz w:val="18"/>
          <w:lang w:val="sv-SE"/>
        </w:rPr>
      </w:pPr>
    </w:p>
    <w:p w:rsidR="00C822C5" w:rsidRDefault="00C822C5" w:rsidP="00BD4D4A">
      <w:pPr>
        <w:pStyle w:val="BasicParagraph"/>
        <w:jc w:val="both"/>
        <w:rPr>
          <w:rFonts w:ascii="Arial" w:hAnsi="Arial" w:cs="Arial"/>
          <w:sz w:val="18"/>
          <w:lang w:val="sv-SE"/>
        </w:rPr>
      </w:pPr>
      <w:r>
        <w:rPr>
          <w:rFonts w:ascii="Arial" w:hAnsi="Arial" w:cs="Arial"/>
          <w:sz w:val="18"/>
          <w:lang w:val="sv-SE"/>
        </w:rPr>
        <w:t xml:space="preserve">Tillsammans med F-Secure erbjuder vi antivirus och brandvägg till ett förmånligt pris. Du beställer tjänsten i samband med beställning och aktivering av ditt bredband. </w:t>
      </w:r>
    </w:p>
    <w:p w:rsidR="00C822C5" w:rsidRPr="00C822C5" w:rsidRDefault="00C822C5" w:rsidP="00BD4D4A">
      <w:pPr>
        <w:pStyle w:val="BasicParagraph"/>
        <w:jc w:val="both"/>
        <w:rPr>
          <w:rFonts w:ascii="Arial" w:hAnsi="Arial" w:cs="Arial"/>
          <w:sz w:val="18"/>
          <w:lang w:val="sv-SE"/>
        </w:rPr>
      </w:pPr>
    </w:p>
    <w:p w:rsidR="0071559E" w:rsidRDefault="0071559E" w:rsidP="00BD4D4A">
      <w:pPr>
        <w:pStyle w:val="BasicParagraph"/>
        <w:jc w:val="both"/>
        <w:rPr>
          <w:rFonts w:ascii="Arial" w:hAnsi="Arial" w:cs="Arial"/>
          <w:lang w:val="sv-SE"/>
        </w:rPr>
      </w:pPr>
      <w:r>
        <w:rPr>
          <w:rFonts w:ascii="Arial" w:hAnsi="Arial" w:cs="Arial"/>
          <w:lang w:val="sv-SE"/>
        </w:rPr>
        <w:t>Telefoni</w:t>
      </w:r>
    </w:p>
    <w:p w:rsidR="00497318" w:rsidRDefault="00497318" w:rsidP="00BD4D4A">
      <w:pPr>
        <w:pStyle w:val="BasicParagraph"/>
        <w:jc w:val="both"/>
        <w:rPr>
          <w:rFonts w:ascii="Arial" w:hAnsi="Arial" w:cs="Arial"/>
          <w:sz w:val="18"/>
          <w:lang w:val="sv-SE"/>
        </w:rPr>
      </w:pPr>
      <w:r>
        <w:rPr>
          <w:rFonts w:ascii="Arial" w:hAnsi="Arial" w:cs="Arial"/>
          <w:sz w:val="18"/>
          <w:lang w:val="sv-SE"/>
        </w:rPr>
        <w:t xml:space="preserve">Bredbandstelefoni innebär att du ringer över din bredbandsanslutning istället för det analoga telenätet som traditionell telefoni använder. </w:t>
      </w:r>
      <w:r w:rsidR="00C822C5">
        <w:rPr>
          <w:rFonts w:ascii="Arial" w:hAnsi="Arial" w:cs="Arial"/>
          <w:sz w:val="18"/>
          <w:lang w:val="sv-SE"/>
        </w:rPr>
        <w:t>I din förening</w:t>
      </w:r>
      <w:r w:rsidR="00C723D9">
        <w:rPr>
          <w:rFonts w:ascii="Arial" w:hAnsi="Arial" w:cs="Arial"/>
          <w:sz w:val="18"/>
          <w:lang w:val="sv-SE"/>
        </w:rPr>
        <w:t xml:space="preserve"> gäller nedanstående priser, ordinarie samtalstaxa tillkommer.</w:t>
      </w:r>
    </w:p>
    <w:p w:rsidR="00D227FA" w:rsidRPr="00497318" w:rsidRDefault="00D227FA" w:rsidP="00BD4D4A">
      <w:pPr>
        <w:pStyle w:val="BasicParagraph"/>
        <w:jc w:val="both"/>
        <w:rPr>
          <w:rFonts w:ascii="Arial" w:hAnsi="Arial" w:cs="Arial"/>
          <w:sz w:val="18"/>
          <w:lang w:val="sv-SE"/>
        </w:rPr>
      </w:pPr>
    </w:p>
    <w:tbl>
      <w:tblPr>
        <w:tblStyle w:val="Tabellrutnt"/>
        <w:tblW w:w="9072" w:type="dxa"/>
        <w:tblInd w:w="108"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none" w:sz="0" w:space="0" w:color="auto"/>
          <w:insideV w:val="none" w:sz="0" w:space="0" w:color="auto"/>
        </w:tblBorders>
        <w:shd w:val="clear" w:color="auto" w:fill="F2F2F2" w:themeFill="background1" w:themeFillShade="F2"/>
        <w:tblLook w:val="04A0"/>
      </w:tblPr>
      <w:tblGrid>
        <w:gridCol w:w="2268"/>
        <w:gridCol w:w="2410"/>
        <w:gridCol w:w="2126"/>
        <w:gridCol w:w="2268"/>
      </w:tblGrid>
      <w:tr w:rsidR="00246DF5">
        <w:tc>
          <w:tcPr>
            <w:tcW w:w="2268" w:type="dxa"/>
            <w:shd w:val="clear" w:color="auto" w:fill="F2F2F2" w:themeFill="background1" w:themeFillShade="F2"/>
          </w:tcPr>
          <w:p w:rsidR="00246DF5" w:rsidRPr="00A11E23" w:rsidRDefault="00246DF5" w:rsidP="00D227FA">
            <w:pPr>
              <w:rPr>
                <w:rFonts w:ascii="Arial" w:hAnsi="Arial" w:cs="Arial"/>
                <w:b/>
                <w:sz w:val="18"/>
                <w:szCs w:val="24"/>
              </w:rPr>
            </w:pPr>
            <w:r>
              <w:rPr>
                <w:rFonts w:ascii="Arial" w:hAnsi="Arial" w:cs="Arial"/>
                <w:b/>
                <w:sz w:val="18"/>
                <w:szCs w:val="24"/>
              </w:rPr>
              <w:t>Månadsavgift</w:t>
            </w:r>
          </w:p>
        </w:tc>
        <w:tc>
          <w:tcPr>
            <w:tcW w:w="2410" w:type="dxa"/>
            <w:shd w:val="clear" w:color="auto" w:fill="F2F2F2" w:themeFill="background1" w:themeFillShade="F2"/>
          </w:tcPr>
          <w:p w:rsidR="00246DF5" w:rsidRDefault="00246DF5" w:rsidP="00D227FA">
            <w:pPr>
              <w:rPr>
                <w:rFonts w:ascii="Arial" w:hAnsi="Arial" w:cs="Arial"/>
                <w:sz w:val="24"/>
                <w:szCs w:val="24"/>
              </w:rPr>
            </w:pPr>
            <w:r>
              <w:rPr>
                <w:rFonts w:ascii="Arial" w:hAnsi="Arial" w:cs="Arial"/>
                <w:b/>
                <w:sz w:val="18"/>
                <w:szCs w:val="24"/>
              </w:rPr>
              <w:t>Flytt av telefonnummer</w:t>
            </w:r>
          </w:p>
        </w:tc>
        <w:tc>
          <w:tcPr>
            <w:tcW w:w="2126" w:type="dxa"/>
            <w:shd w:val="clear" w:color="auto" w:fill="F2F2F2" w:themeFill="background1" w:themeFillShade="F2"/>
          </w:tcPr>
          <w:p w:rsidR="00246DF5" w:rsidRDefault="00241642" w:rsidP="00D05108">
            <w:pPr>
              <w:ind w:left="34" w:hanging="34"/>
              <w:rPr>
                <w:rFonts w:ascii="Arial" w:hAnsi="Arial" w:cs="Arial"/>
                <w:sz w:val="24"/>
                <w:szCs w:val="24"/>
              </w:rPr>
            </w:pPr>
            <w:r>
              <w:rPr>
                <w:rFonts w:ascii="Arial" w:hAnsi="Arial" w:cs="Arial"/>
                <w:b/>
                <w:sz w:val="18"/>
                <w:szCs w:val="24"/>
              </w:rPr>
              <w:t>Bindningstid</w:t>
            </w:r>
          </w:p>
        </w:tc>
        <w:tc>
          <w:tcPr>
            <w:tcW w:w="2268" w:type="dxa"/>
            <w:shd w:val="clear" w:color="auto" w:fill="F2F2F2" w:themeFill="background1" w:themeFillShade="F2"/>
          </w:tcPr>
          <w:p w:rsidR="00246DF5" w:rsidRDefault="00246DF5" w:rsidP="00D227FA">
            <w:pPr>
              <w:rPr>
                <w:rFonts w:ascii="Arial" w:hAnsi="Arial" w:cs="Arial"/>
                <w:sz w:val="24"/>
                <w:szCs w:val="24"/>
              </w:rPr>
            </w:pPr>
            <w:r>
              <w:rPr>
                <w:rFonts w:ascii="Arial" w:hAnsi="Arial" w:cs="Arial"/>
                <w:b/>
                <w:sz w:val="18"/>
                <w:szCs w:val="24"/>
              </w:rPr>
              <w:t>Uppsägningstid</w:t>
            </w:r>
          </w:p>
        </w:tc>
      </w:tr>
      <w:tr w:rsidR="00246DF5">
        <w:tc>
          <w:tcPr>
            <w:tcW w:w="2268" w:type="dxa"/>
            <w:shd w:val="clear" w:color="auto" w:fill="F2F2F2" w:themeFill="background1" w:themeFillShade="F2"/>
          </w:tcPr>
          <w:p w:rsidR="00246DF5" w:rsidRDefault="00681914" w:rsidP="00D227FA">
            <w:pPr>
              <w:rPr>
                <w:rFonts w:ascii="Arial" w:hAnsi="Arial" w:cs="Arial"/>
                <w:sz w:val="24"/>
                <w:szCs w:val="24"/>
              </w:rPr>
            </w:pPr>
            <w:r>
              <w:rPr>
                <w:rFonts w:ascii="Arial" w:hAnsi="Arial" w:cs="Arial"/>
                <w:sz w:val="18"/>
                <w:szCs w:val="24"/>
              </w:rPr>
              <w:t>0</w:t>
            </w:r>
            <w:r w:rsidR="00246DF5">
              <w:rPr>
                <w:rFonts w:ascii="Arial" w:hAnsi="Arial" w:cs="Arial"/>
                <w:sz w:val="18"/>
                <w:szCs w:val="24"/>
              </w:rPr>
              <w:t xml:space="preserve"> kronor</w:t>
            </w:r>
          </w:p>
        </w:tc>
        <w:tc>
          <w:tcPr>
            <w:tcW w:w="2410" w:type="dxa"/>
            <w:shd w:val="clear" w:color="auto" w:fill="F2F2F2" w:themeFill="background1" w:themeFillShade="F2"/>
          </w:tcPr>
          <w:p w:rsidR="00246DF5" w:rsidRDefault="00246DF5" w:rsidP="00D227FA">
            <w:pPr>
              <w:rPr>
                <w:rFonts w:ascii="Arial" w:hAnsi="Arial" w:cs="Arial"/>
                <w:sz w:val="24"/>
                <w:szCs w:val="24"/>
              </w:rPr>
            </w:pPr>
            <w:r>
              <w:rPr>
                <w:rFonts w:ascii="Arial" w:hAnsi="Arial" w:cs="Arial"/>
                <w:sz w:val="18"/>
                <w:szCs w:val="24"/>
              </w:rPr>
              <w:t>199 kronor</w:t>
            </w:r>
          </w:p>
        </w:tc>
        <w:tc>
          <w:tcPr>
            <w:tcW w:w="2126" w:type="dxa"/>
            <w:shd w:val="clear" w:color="auto" w:fill="F2F2F2" w:themeFill="background1" w:themeFillShade="F2"/>
          </w:tcPr>
          <w:p w:rsidR="00246DF5" w:rsidRDefault="00321C43" w:rsidP="00D227FA">
            <w:pPr>
              <w:rPr>
                <w:rFonts w:ascii="Arial" w:hAnsi="Arial" w:cs="Arial"/>
                <w:sz w:val="24"/>
                <w:szCs w:val="24"/>
              </w:rPr>
            </w:pPr>
            <w:r>
              <w:rPr>
                <w:rFonts w:ascii="Arial" w:hAnsi="Arial" w:cs="Arial"/>
                <w:sz w:val="18"/>
                <w:szCs w:val="24"/>
              </w:rPr>
              <w:t>Ingen</w:t>
            </w:r>
          </w:p>
        </w:tc>
        <w:tc>
          <w:tcPr>
            <w:tcW w:w="2268" w:type="dxa"/>
            <w:shd w:val="clear" w:color="auto" w:fill="F2F2F2" w:themeFill="background1" w:themeFillShade="F2"/>
          </w:tcPr>
          <w:p w:rsidR="00246DF5" w:rsidRDefault="00246DF5" w:rsidP="00D227FA">
            <w:pPr>
              <w:rPr>
                <w:rFonts w:ascii="Arial" w:hAnsi="Arial" w:cs="Arial"/>
                <w:sz w:val="24"/>
                <w:szCs w:val="24"/>
              </w:rPr>
            </w:pPr>
            <w:r>
              <w:rPr>
                <w:rFonts w:ascii="Arial" w:hAnsi="Arial" w:cs="Arial"/>
                <w:sz w:val="18"/>
                <w:szCs w:val="24"/>
              </w:rPr>
              <w:t>1 månad</w:t>
            </w:r>
          </w:p>
        </w:tc>
      </w:tr>
    </w:tbl>
    <w:p w:rsidR="0071559E" w:rsidRDefault="0071559E" w:rsidP="00BD4D4A">
      <w:pPr>
        <w:pStyle w:val="BasicParagraph"/>
        <w:jc w:val="both"/>
        <w:rPr>
          <w:rFonts w:ascii="Arial" w:hAnsi="Arial" w:cs="Arial"/>
          <w:lang w:val="sv-SE"/>
        </w:rPr>
      </w:pPr>
    </w:p>
    <w:p w:rsidR="008E0CF5" w:rsidRDefault="00551F14" w:rsidP="00BD4D4A">
      <w:pPr>
        <w:pStyle w:val="BasicParagraph"/>
        <w:jc w:val="both"/>
        <w:rPr>
          <w:rFonts w:ascii="Arial" w:hAnsi="Arial" w:cs="Arial"/>
          <w:sz w:val="18"/>
          <w:lang w:val="sv-SE"/>
        </w:rPr>
      </w:pPr>
      <w:r>
        <w:rPr>
          <w:rFonts w:ascii="Arial" w:hAnsi="Arial" w:cs="Arial"/>
          <w:sz w:val="18"/>
          <w:lang w:val="sv-SE"/>
        </w:rPr>
        <w:t xml:space="preserve">För att kunna använda dig av bredbandstelefonitjänsten krävs en </w:t>
      </w:r>
      <w:r w:rsidR="00425CB3">
        <w:rPr>
          <w:rFonts w:ascii="Arial" w:hAnsi="Arial" w:cs="Arial"/>
          <w:sz w:val="18"/>
          <w:lang w:val="sv-SE"/>
        </w:rPr>
        <w:t>router</w:t>
      </w:r>
      <w:r>
        <w:rPr>
          <w:rFonts w:ascii="Arial" w:hAnsi="Arial" w:cs="Arial"/>
          <w:sz w:val="18"/>
          <w:lang w:val="sv-SE"/>
        </w:rPr>
        <w:t>. Denna kommer att installeras i samtliga hushåll i föreningen.</w:t>
      </w:r>
      <w:r w:rsidR="00AA6BF1">
        <w:rPr>
          <w:rFonts w:ascii="Arial" w:hAnsi="Arial" w:cs="Arial"/>
          <w:sz w:val="18"/>
          <w:lang w:val="sv-SE"/>
        </w:rPr>
        <w:t xml:space="preserve"> </w:t>
      </w:r>
      <w:r>
        <w:rPr>
          <w:rFonts w:ascii="Arial" w:hAnsi="Arial" w:cs="Arial"/>
          <w:sz w:val="18"/>
          <w:lang w:val="sv-SE"/>
        </w:rPr>
        <w:t>Mer information om denna finner du längre ner i detta utskick</w:t>
      </w:r>
      <w:r w:rsidR="00AA6BF1">
        <w:rPr>
          <w:rFonts w:ascii="Arial" w:hAnsi="Arial" w:cs="Arial"/>
          <w:sz w:val="18"/>
          <w:lang w:val="sv-SE"/>
        </w:rPr>
        <w:t>.</w:t>
      </w:r>
      <w:r w:rsidR="008E0CF5">
        <w:rPr>
          <w:rFonts w:ascii="Arial" w:hAnsi="Arial" w:cs="Arial"/>
          <w:sz w:val="18"/>
          <w:lang w:val="sv-SE"/>
        </w:rPr>
        <w:t xml:space="preserve"> </w:t>
      </w:r>
      <w:r w:rsidR="00425CB3">
        <w:rPr>
          <w:rFonts w:ascii="Arial" w:hAnsi="Arial" w:cs="Arial"/>
          <w:sz w:val="18"/>
          <w:lang w:val="sv-SE"/>
        </w:rPr>
        <w:t>Router</w:t>
      </w:r>
      <w:r w:rsidR="005E4637">
        <w:rPr>
          <w:rFonts w:ascii="Arial" w:hAnsi="Arial" w:cs="Arial"/>
          <w:sz w:val="18"/>
          <w:lang w:val="sv-SE"/>
        </w:rPr>
        <w:t>n omfattas av två års garanti samt supporteras till fullo av Ownit.</w:t>
      </w:r>
    </w:p>
    <w:p w:rsidR="00AA6BF1" w:rsidRDefault="00AA6BF1" w:rsidP="00BD4D4A">
      <w:pPr>
        <w:pStyle w:val="BasicParagraph"/>
        <w:jc w:val="both"/>
        <w:rPr>
          <w:rFonts w:ascii="Arial" w:hAnsi="Arial" w:cs="Arial"/>
          <w:sz w:val="18"/>
          <w:lang w:val="sv-SE"/>
        </w:rPr>
      </w:pPr>
    </w:p>
    <w:p w:rsidR="00D227FA" w:rsidRDefault="00D227FA" w:rsidP="00BD4D4A">
      <w:pPr>
        <w:pStyle w:val="BasicParagraph"/>
        <w:jc w:val="both"/>
        <w:rPr>
          <w:rFonts w:ascii="Arial" w:hAnsi="Arial" w:cs="Arial"/>
          <w:sz w:val="18"/>
          <w:lang w:val="sv-SE"/>
        </w:rPr>
      </w:pPr>
      <w:r>
        <w:rPr>
          <w:rFonts w:ascii="Arial" w:hAnsi="Arial" w:cs="Arial"/>
          <w:sz w:val="18"/>
          <w:lang w:val="sv-SE"/>
        </w:rPr>
        <w:t>Har du idag telefoni via en annan operatör kan du flytta med dig ditt nuvarande telefonnummer. Om du väljer att flytta över ditt nuvarande telefonnummer till oss bör du kontakta din nuvarande operatör för att säkerställa att ditt tidigare abonnemang sägs upp.</w:t>
      </w:r>
    </w:p>
    <w:p w:rsidR="00D227FA" w:rsidRDefault="00D227FA" w:rsidP="00BD4D4A">
      <w:pPr>
        <w:pStyle w:val="BasicParagraph"/>
        <w:jc w:val="both"/>
        <w:rPr>
          <w:rFonts w:ascii="Arial" w:hAnsi="Arial" w:cs="Arial"/>
          <w:sz w:val="18"/>
          <w:lang w:val="sv-SE"/>
        </w:rPr>
      </w:pPr>
    </w:p>
    <w:p w:rsidR="00D227FA" w:rsidRDefault="00D227FA" w:rsidP="00BD4D4A">
      <w:pPr>
        <w:pStyle w:val="BasicParagraph"/>
        <w:jc w:val="both"/>
        <w:rPr>
          <w:rFonts w:ascii="Arial" w:hAnsi="Arial" w:cs="Arial"/>
          <w:sz w:val="18"/>
          <w:lang w:val="sv-SE"/>
        </w:rPr>
      </w:pPr>
      <w:r>
        <w:rPr>
          <w:rFonts w:ascii="Arial" w:hAnsi="Arial" w:cs="Arial"/>
          <w:sz w:val="18"/>
          <w:lang w:val="sv-SE"/>
        </w:rPr>
        <w:t xml:space="preserve">Som telefonikund får du tillgång till en portal där du kan hantera din telefonitjänst. I portalen kan du exempelvis se samtalslistor, lyssna på röstmeddelanden och vidarekoppla ditt telefonnummer om du inte är hemma. </w:t>
      </w:r>
    </w:p>
    <w:p w:rsidR="00D227FA" w:rsidRPr="00D227FA" w:rsidRDefault="00D227FA" w:rsidP="00BD4D4A">
      <w:pPr>
        <w:pStyle w:val="BasicParagraph"/>
        <w:jc w:val="both"/>
        <w:rPr>
          <w:rFonts w:ascii="Arial" w:hAnsi="Arial" w:cs="Arial"/>
          <w:sz w:val="18"/>
          <w:lang w:val="sv-SE"/>
        </w:rPr>
      </w:pPr>
    </w:p>
    <w:p w:rsidR="00F80DF9" w:rsidRDefault="00F80DF9" w:rsidP="00BD4D4A">
      <w:pPr>
        <w:pStyle w:val="BasicParagraph"/>
        <w:jc w:val="both"/>
        <w:rPr>
          <w:rFonts w:ascii="Arial" w:hAnsi="Arial" w:cs="Arial"/>
          <w:lang w:val="sv-SE"/>
        </w:rPr>
      </w:pPr>
    </w:p>
    <w:p w:rsidR="008E371E" w:rsidRDefault="008E371E" w:rsidP="008E371E">
      <w:pPr>
        <w:rPr>
          <w:rFonts w:ascii="Arial" w:hAnsi="Arial" w:cs="Arial"/>
          <w:color w:val="000000"/>
          <w:sz w:val="18"/>
          <w:szCs w:val="18"/>
        </w:rPr>
      </w:pPr>
      <w:r w:rsidRPr="00FC01C9">
        <w:rPr>
          <w:rFonts w:ascii="Arial" w:hAnsi="Arial" w:cs="Arial"/>
          <w:color w:val="000000"/>
          <w:sz w:val="24"/>
          <w:szCs w:val="24"/>
        </w:rPr>
        <w:t>Installation</w:t>
      </w:r>
      <w:r>
        <w:rPr>
          <w:rFonts w:ascii="Arial" w:hAnsi="Arial" w:cs="Arial"/>
          <w:sz w:val="18"/>
          <w:szCs w:val="24"/>
        </w:rPr>
        <w:br/>
      </w:r>
      <w:r w:rsidRPr="00FC01C9">
        <w:rPr>
          <w:rFonts w:ascii="Arial" w:hAnsi="Arial" w:cs="Arial"/>
          <w:color w:val="000000"/>
          <w:sz w:val="18"/>
          <w:szCs w:val="18"/>
        </w:rPr>
        <w:t xml:space="preserve">Installationen av bredbandsuttag i alla hushåll kommer utföras av vår underentreprenör </w:t>
      </w:r>
      <w:r>
        <w:rPr>
          <w:rFonts w:ascii="Arial" w:hAnsi="Arial" w:cs="Arial"/>
          <w:color w:val="000000"/>
          <w:sz w:val="18"/>
          <w:szCs w:val="18"/>
        </w:rPr>
        <w:t>HAKAB</w:t>
      </w:r>
      <w:r w:rsidRPr="00FC01C9">
        <w:rPr>
          <w:rFonts w:ascii="Arial" w:hAnsi="Arial" w:cs="Arial"/>
          <w:color w:val="000000"/>
          <w:sz w:val="18"/>
          <w:szCs w:val="18"/>
        </w:rPr>
        <w:t xml:space="preserve">. </w:t>
      </w:r>
      <w:r w:rsidR="002D0F3F">
        <w:rPr>
          <w:rFonts w:ascii="Arial" w:hAnsi="Arial" w:cs="Arial"/>
          <w:color w:val="000000"/>
          <w:sz w:val="18"/>
          <w:szCs w:val="18"/>
        </w:rPr>
        <w:t xml:space="preserve">HAKAB kommer att informera om installationsstart. </w:t>
      </w:r>
      <w:r w:rsidRPr="00FC01C9">
        <w:rPr>
          <w:rFonts w:ascii="Arial" w:hAnsi="Arial" w:cs="Arial"/>
          <w:color w:val="000000"/>
          <w:sz w:val="18"/>
          <w:szCs w:val="18"/>
        </w:rPr>
        <w:t xml:space="preserve">Frågor gällande installationen kan besvaras av </w:t>
      </w:r>
      <w:r>
        <w:rPr>
          <w:rFonts w:ascii="Arial" w:hAnsi="Arial" w:cs="Arial"/>
          <w:color w:val="000000"/>
          <w:sz w:val="18"/>
          <w:szCs w:val="18"/>
        </w:rPr>
        <w:t>HAKAB</w:t>
      </w:r>
      <w:r w:rsidRPr="00FC01C9">
        <w:rPr>
          <w:rFonts w:ascii="Arial" w:hAnsi="Arial" w:cs="Arial"/>
          <w:color w:val="000000"/>
          <w:sz w:val="18"/>
          <w:szCs w:val="18"/>
        </w:rPr>
        <w:t xml:space="preserve"> som nås på 08-</w:t>
      </w:r>
      <w:r>
        <w:rPr>
          <w:rFonts w:ascii="Arial" w:hAnsi="Arial" w:cs="Arial"/>
          <w:color w:val="000000"/>
          <w:sz w:val="18"/>
          <w:szCs w:val="18"/>
        </w:rPr>
        <w:t>97 15 49</w:t>
      </w:r>
      <w:r w:rsidRPr="00FC01C9">
        <w:rPr>
          <w:rFonts w:ascii="Arial" w:hAnsi="Arial" w:cs="Arial"/>
          <w:color w:val="000000"/>
          <w:sz w:val="18"/>
          <w:szCs w:val="18"/>
        </w:rPr>
        <w:t xml:space="preserve"> eller via info@</w:t>
      </w:r>
      <w:r>
        <w:rPr>
          <w:rFonts w:ascii="Arial" w:hAnsi="Arial" w:cs="Arial"/>
          <w:color w:val="000000"/>
          <w:sz w:val="18"/>
          <w:szCs w:val="18"/>
        </w:rPr>
        <w:t>hakab.eu.</w:t>
      </w:r>
      <w:r w:rsidRPr="00FC01C9">
        <w:rPr>
          <w:rFonts w:ascii="Arial" w:hAnsi="Arial" w:cs="Arial"/>
          <w:color w:val="000000"/>
          <w:sz w:val="18"/>
          <w:szCs w:val="18"/>
        </w:rPr>
        <w:t xml:space="preserve"> </w:t>
      </w:r>
    </w:p>
    <w:p w:rsidR="00962AB8" w:rsidRDefault="008E371E" w:rsidP="00962AB8">
      <w:pPr>
        <w:spacing w:before="100" w:beforeAutospacing="1" w:after="100" w:afterAutospacing="1"/>
        <w:rPr>
          <w:rFonts w:ascii="Arial" w:hAnsi="Arial" w:cs="Arial"/>
          <w:color w:val="000000"/>
          <w:sz w:val="18"/>
          <w:szCs w:val="18"/>
        </w:rPr>
      </w:pPr>
      <w:r w:rsidRPr="00FC01C9">
        <w:rPr>
          <w:rFonts w:ascii="Arial" w:hAnsi="Arial" w:cs="Arial"/>
          <w:color w:val="000000"/>
        </w:rPr>
        <w:t>Vidaredragning av bredbandsuttaget</w:t>
      </w:r>
      <w:r>
        <w:rPr>
          <w:rFonts w:ascii="Arial" w:hAnsi="Arial" w:cs="Arial"/>
          <w:color w:val="000000"/>
          <w:sz w:val="18"/>
          <w:szCs w:val="18"/>
        </w:rPr>
        <w:br/>
      </w:r>
      <w:r w:rsidR="006744D4">
        <w:rPr>
          <w:rFonts w:ascii="Arial" w:hAnsi="Arial" w:cs="Arial"/>
          <w:color w:val="000000"/>
          <w:sz w:val="18"/>
          <w:szCs w:val="18"/>
        </w:rPr>
        <w:t>HAKAB erbjuder möjligheten att utföra vidaredragning av uttaget i din lägenhet. I standardinstallationen placeras vanligtvis uttaget runt ytterdörren alternativt vid första telejacket, beroende på hur det ser ut i respektive lägenhet/fastighet.</w:t>
      </w:r>
      <w:r w:rsidR="006744D4">
        <w:rPr>
          <w:rFonts w:ascii="Arial" w:hAnsi="Arial" w:cs="Arial"/>
          <w:color w:val="000000"/>
          <w:sz w:val="18"/>
          <w:szCs w:val="18"/>
        </w:rPr>
        <w:br/>
        <w:t xml:space="preserve">Med en vidaredragning kan du själv bestämma vart du vill ha uttaget, upp till 15 meter från ordinarie placering. </w:t>
      </w:r>
      <w:r w:rsidR="006744D4">
        <w:rPr>
          <w:rFonts w:ascii="Arial" w:hAnsi="Arial" w:cs="Arial"/>
          <w:color w:val="000000"/>
          <w:sz w:val="18"/>
          <w:szCs w:val="18"/>
        </w:rPr>
        <w:br/>
        <w:t>HAKAB kommer att avisera om hur du gör din beställning av vidaredragning i samband med installationen samt informera om de typer av kabeldragningar de erbjuder och priser för dessa.</w:t>
      </w:r>
    </w:p>
    <w:p w:rsidR="009A4EA8" w:rsidRDefault="009A4EA8" w:rsidP="009A4EA8">
      <w:pPr>
        <w:pStyle w:val="BasicParagraph"/>
        <w:jc w:val="both"/>
        <w:rPr>
          <w:rFonts w:ascii="Arial" w:hAnsi="Arial" w:cs="Arial"/>
          <w:lang w:val="sv-SE"/>
        </w:rPr>
      </w:pPr>
    </w:p>
    <w:p w:rsidR="009A4EA8" w:rsidRDefault="009A4EA8" w:rsidP="009A4EA8">
      <w:pPr>
        <w:pStyle w:val="BasicParagraph"/>
        <w:jc w:val="both"/>
        <w:rPr>
          <w:rFonts w:ascii="Arial" w:hAnsi="Arial" w:cs="Arial"/>
          <w:lang w:val="sv-SE"/>
        </w:rPr>
      </w:pPr>
    </w:p>
    <w:p w:rsidR="009A4EA8" w:rsidRDefault="009A4EA8" w:rsidP="009A4EA8">
      <w:pPr>
        <w:pStyle w:val="BasicParagraph"/>
        <w:jc w:val="both"/>
        <w:rPr>
          <w:rFonts w:ascii="Arial" w:hAnsi="Arial" w:cs="Arial"/>
          <w:lang w:val="sv-SE"/>
        </w:rPr>
      </w:pPr>
    </w:p>
    <w:p w:rsidR="009A4EA8" w:rsidRDefault="009A4EA8" w:rsidP="009A4EA8">
      <w:pPr>
        <w:pStyle w:val="BasicParagraph"/>
        <w:jc w:val="both"/>
        <w:rPr>
          <w:rFonts w:ascii="Arial" w:hAnsi="Arial" w:cs="Arial"/>
          <w:lang w:val="sv-SE"/>
        </w:rPr>
      </w:pPr>
    </w:p>
    <w:p w:rsidR="009A4EA8" w:rsidRDefault="009A4EA8" w:rsidP="009A4EA8">
      <w:pPr>
        <w:pStyle w:val="BasicParagraph"/>
        <w:jc w:val="both"/>
        <w:rPr>
          <w:rFonts w:ascii="Arial" w:hAnsi="Arial" w:cs="Arial"/>
          <w:lang w:val="sv-SE"/>
        </w:rPr>
      </w:pPr>
      <w:r>
        <w:rPr>
          <w:rFonts w:ascii="Arial" w:hAnsi="Arial" w:cs="Arial"/>
          <w:lang w:val="sv-SE"/>
        </w:rPr>
        <w:t>Vi hjälper dig att komma igång</w:t>
      </w:r>
    </w:p>
    <w:p w:rsidR="009A4EA8" w:rsidRDefault="009A4EA8" w:rsidP="009A4EA8">
      <w:pPr>
        <w:pStyle w:val="BasicParagraph"/>
        <w:jc w:val="both"/>
        <w:rPr>
          <w:rFonts w:ascii="Arial" w:hAnsi="Arial" w:cs="Arial"/>
          <w:sz w:val="18"/>
          <w:szCs w:val="18"/>
          <w:lang w:val="sv-SE"/>
        </w:rPr>
      </w:pPr>
      <w:r>
        <w:rPr>
          <w:rFonts w:ascii="Arial" w:hAnsi="Arial" w:cs="Arial"/>
          <w:sz w:val="18"/>
          <w:szCs w:val="18"/>
          <w:lang w:val="sv-SE"/>
        </w:rPr>
        <w:t>Vi kommer att finnas tillgängliga om du känner dig osäker på hur du kommer igång med dina tjänster efter driftsättningen. Du anmäler dig för hembesök genom att skriva upp dig på de listor som kommer att finnas uppsatta i respektive trapphus. Besöket är givetvis kostnadsfritt. Önskar du hjälp vid ett senare tillfälle debiteras detta besök med 995 kronor.</w:t>
      </w:r>
    </w:p>
    <w:p w:rsidR="009A4EA8" w:rsidRDefault="009A4EA8" w:rsidP="009A4EA8">
      <w:pPr>
        <w:pStyle w:val="BasicParagraph"/>
        <w:jc w:val="both"/>
        <w:rPr>
          <w:rFonts w:ascii="Arial" w:hAnsi="Arial" w:cs="Arial"/>
          <w:sz w:val="18"/>
          <w:szCs w:val="18"/>
          <w:lang w:val="sv-SE"/>
        </w:rPr>
      </w:pPr>
    </w:p>
    <w:p w:rsidR="009A4EA8" w:rsidRDefault="009A4EA8" w:rsidP="009A4EA8">
      <w:pPr>
        <w:pStyle w:val="BasicParagraph"/>
        <w:rPr>
          <w:rFonts w:ascii="Arial" w:hAnsi="Arial" w:cs="Arial"/>
          <w:sz w:val="18"/>
          <w:szCs w:val="18"/>
          <w:lang w:val="sv-SE"/>
        </w:rPr>
      </w:pPr>
      <w:r>
        <w:rPr>
          <w:rFonts w:ascii="Arial" w:hAnsi="Arial" w:cs="Arial"/>
          <w:sz w:val="18"/>
          <w:szCs w:val="18"/>
          <w:lang w:val="sv-SE"/>
        </w:rPr>
        <w:t>Datum för kom-igång-hjälp: 2017-12-18</w:t>
      </w:r>
    </w:p>
    <w:p w:rsidR="009A4EA8" w:rsidRDefault="009A4EA8" w:rsidP="009A4EA8">
      <w:pPr>
        <w:pStyle w:val="BasicParagraph"/>
        <w:rPr>
          <w:rFonts w:ascii="Arial" w:hAnsi="Arial" w:cs="Arial"/>
          <w:sz w:val="18"/>
          <w:szCs w:val="18"/>
          <w:lang w:val="sv-SE"/>
        </w:rPr>
      </w:pPr>
      <w:r>
        <w:rPr>
          <w:rFonts w:ascii="Arial" w:hAnsi="Arial" w:cs="Arial"/>
          <w:sz w:val="18"/>
          <w:szCs w:val="18"/>
          <w:lang w:val="sv-SE"/>
        </w:rPr>
        <w:t>Klockan: 14:00 och framåt</w:t>
      </w:r>
    </w:p>
    <w:p w:rsidR="009A4EA8" w:rsidRDefault="009A4EA8" w:rsidP="009A4EA8">
      <w:pPr>
        <w:pStyle w:val="BasicParagraph"/>
        <w:rPr>
          <w:rFonts w:ascii="Arial" w:hAnsi="Arial" w:cs="Arial"/>
          <w:sz w:val="18"/>
          <w:szCs w:val="18"/>
          <w:lang w:val="sv-SE"/>
        </w:rPr>
      </w:pPr>
    </w:p>
    <w:p w:rsidR="009A4EA8" w:rsidRDefault="009A4EA8" w:rsidP="009A4EA8">
      <w:pPr>
        <w:pStyle w:val="BasicParagraph"/>
        <w:jc w:val="both"/>
        <w:rPr>
          <w:rFonts w:ascii="Arial" w:hAnsi="Arial" w:cs="Arial"/>
          <w:sz w:val="18"/>
          <w:szCs w:val="18"/>
          <w:lang w:val="sv-SE"/>
        </w:rPr>
      </w:pPr>
      <w:r>
        <w:rPr>
          <w:rFonts w:ascii="Arial" w:hAnsi="Arial" w:cs="Arial"/>
          <w:sz w:val="18"/>
          <w:szCs w:val="18"/>
          <w:lang w:val="sv-SE"/>
        </w:rPr>
        <w:t>Observera att det inte går att boka tid när teknikern är på plats. Teknikerna kommer systematiskt att besöka alla som har anmält önskemål om hjälp på listorna. Våra servicetekniker kan endast bistå med service till våra tjänster och utrustning. Vid frågor om andra operatörers utrustning, vänligen kontakta respektive operatör.</w:t>
      </w:r>
    </w:p>
    <w:p w:rsidR="009A4EA8" w:rsidRDefault="009A4EA8" w:rsidP="00C14718">
      <w:pPr>
        <w:widowControl w:val="0"/>
        <w:autoSpaceDE w:val="0"/>
        <w:autoSpaceDN w:val="0"/>
        <w:adjustRightInd w:val="0"/>
        <w:spacing w:before="29" w:after="0" w:line="240" w:lineRule="auto"/>
        <w:rPr>
          <w:rFonts w:ascii="Arial" w:hAnsi="Arial" w:cs="Arial"/>
          <w:sz w:val="24"/>
          <w:szCs w:val="24"/>
        </w:rPr>
      </w:pPr>
    </w:p>
    <w:p w:rsidR="00C14718" w:rsidRPr="004938A0" w:rsidRDefault="00C14718" w:rsidP="00C14718">
      <w:pPr>
        <w:widowControl w:val="0"/>
        <w:autoSpaceDE w:val="0"/>
        <w:autoSpaceDN w:val="0"/>
        <w:adjustRightInd w:val="0"/>
        <w:spacing w:before="29" w:after="0" w:line="240" w:lineRule="auto"/>
        <w:rPr>
          <w:rFonts w:ascii="Arial" w:hAnsi="Arial" w:cs="Arial"/>
          <w:sz w:val="24"/>
          <w:szCs w:val="24"/>
        </w:rPr>
      </w:pPr>
      <w:r w:rsidRPr="004938A0">
        <w:rPr>
          <w:rFonts w:ascii="Arial" w:hAnsi="Arial" w:cs="Arial"/>
          <w:sz w:val="24"/>
          <w:szCs w:val="24"/>
        </w:rPr>
        <w:t>Beställning och aktivering</w:t>
      </w:r>
    </w:p>
    <w:p w:rsidR="00C14718" w:rsidRDefault="00C14718" w:rsidP="00C14718">
      <w:pPr>
        <w:widowControl w:val="0"/>
        <w:autoSpaceDE w:val="0"/>
        <w:autoSpaceDN w:val="0"/>
        <w:adjustRightInd w:val="0"/>
        <w:spacing w:before="37" w:after="0" w:line="200" w:lineRule="exact"/>
        <w:ind w:right="272"/>
        <w:rPr>
          <w:rFonts w:cs="Arial"/>
        </w:rPr>
      </w:pPr>
      <w:r w:rsidRPr="00E85DAC">
        <w:rPr>
          <w:rFonts w:ascii="Arial" w:hAnsi="Arial" w:cs="Arial"/>
          <w:color w:val="000000"/>
          <w:sz w:val="18"/>
          <w:szCs w:val="18"/>
        </w:rPr>
        <w:t xml:space="preserve">Koppla in din dator i </w:t>
      </w:r>
      <w:r w:rsidR="00EE1F61">
        <w:rPr>
          <w:rFonts w:ascii="Arial" w:hAnsi="Arial" w:cs="Arial"/>
          <w:color w:val="000000"/>
          <w:sz w:val="18"/>
          <w:szCs w:val="18"/>
        </w:rPr>
        <w:t>routerns</w:t>
      </w:r>
      <w:r w:rsidRPr="00E85DAC">
        <w:rPr>
          <w:rFonts w:ascii="Arial" w:hAnsi="Arial" w:cs="Arial"/>
          <w:color w:val="000000"/>
          <w:sz w:val="18"/>
          <w:szCs w:val="18"/>
        </w:rPr>
        <w:t xml:space="preserve"> LAN1- eller LAN2-port eller anslut</w:t>
      </w:r>
      <w:r>
        <w:rPr>
          <w:rFonts w:ascii="Arial" w:hAnsi="Arial" w:cs="Arial"/>
          <w:color w:val="000000"/>
          <w:sz w:val="18"/>
          <w:szCs w:val="18"/>
        </w:rPr>
        <w:t xml:space="preserve"> till </w:t>
      </w:r>
      <w:r w:rsidR="00425CB3">
        <w:rPr>
          <w:rFonts w:ascii="Arial" w:hAnsi="Arial" w:cs="Arial"/>
          <w:color w:val="000000"/>
          <w:sz w:val="18"/>
          <w:szCs w:val="18"/>
        </w:rPr>
        <w:t>router</w:t>
      </w:r>
      <w:r>
        <w:rPr>
          <w:rFonts w:ascii="Arial" w:hAnsi="Arial" w:cs="Arial"/>
          <w:color w:val="000000"/>
          <w:sz w:val="18"/>
          <w:szCs w:val="18"/>
        </w:rPr>
        <w:t>n via des</w:t>
      </w:r>
      <w:r w:rsidR="00F87F95">
        <w:rPr>
          <w:rFonts w:ascii="Arial" w:hAnsi="Arial" w:cs="Arial"/>
          <w:color w:val="000000"/>
          <w:sz w:val="18"/>
          <w:szCs w:val="18"/>
        </w:rPr>
        <w:t>s</w:t>
      </w:r>
      <w:r>
        <w:rPr>
          <w:rFonts w:ascii="Arial" w:hAnsi="Arial" w:cs="Arial"/>
          <w:color w:val="000000"/>
          <w:sz w:val="18"/>
          <w:szCs w:val="18"/>
        </w:rPr>
        <w:t xml:space="preserve"> trådlösa nätverk</w:t>
      </w:r>
      <w:r w:rsidRPr="00E85DAC">
        <w:rPr>
          <w:rFonts w:ascii="Arial" w:hAnsi="Arial" w:cs="Arial"/>
          <w:color w:val="000000"/>
          <w:sz w:val="18"/>
          <w:szCs w:val="18"/>
        </w:rPr>
        <w:t>. När du öppnar webbläsaren kommer du automatiskt till vår portal (http://portal.ownit.se) där du kan beställa</w:t>
      </w:r>
      <w:r>
        <w:rPr>
          <w:rFonts w:ascii="Arial" w:hAnsi="Arial" w:cs="Arial"/>
          <w:color w:val="000000"/>
          <w:sz w:val="18"/>
          <w:szCs w:val="18"/>
        </w:rPr>
        <w:t xml:space="preserve"> våra tjänster</w:t>
      </w:r>
      <w:r w:rsidRPr="00E85DAC">
        <w:rPr>
          <w:rFonts w:ascii="Arial" w:hAnsi="Arial" w:cs="Arial"/>
          <w:color w:val="000000"/>
          <w:sz w:val="18"/>
          <w:szCs w:val="18"/>
        </w:rPr>
        <w:t xml:space="preserve"> </w:t>
      </w:r>
      <w:r>
        <w:rPr>
          <w:rFonts w:ascii="Arial" w:hAnsi="Arial" w:cs="Arial"/>
          <w:color w:val="000000"/>
          <w:sz w:val="18"/>
          <w:szCs w:val="18"/>
        </w:rPr>
        <w:t xml:space="preserve">samt </w:t>
      </w:r>
      <w:r w:rsidRPr="00E85DAC">
        <w:rPr>
          <w:rFonts w:ascii="Arial" w:hAnsi="Arial" w:cs="Arial"/>
          <w:color w:val="000000"/>
          <w:sz w:val="18"/>
          <w:szCs w:val="18"/>
        </w:rPr>
        <w:t xml:space="preserve">aktivera din bredbandsanslutning. </w:t>
      </w:r>
      <w:r>
        <w:rPr>
          <w:rFonts w:ascii="Arial" w:hAnsi="Arial" w:cs="Arial"/>
          <w:color w:val="000000"/>
          <w:sz w:val="18"/>
          <w:szCs w:val="18"/>
        </w:rPr>
        <w:br/>
      </w:r>
    </w:p>
    <w:p w:rsidR="00C14718" w:rsidRDefault="00425CB3" w:rsidP="00C14718">
      <w:pPr>
        <w:widowControl w:val="0"/>
        <w:autoSpaceDE w:val="0"/>
        <w:autoSpaceDN w:val="0"/>
        <w:adjustRightInd w:val="0"/>
        <w:spacing w:before="29" w:after="0" w:line="240" w:lineRule="auto"/>
        <w:rPr>
          <w:rFonts w:ascii="Arial" w:hAnsi="Arial" w:cs="Arial"/>
          <w:sz w:val="24"/>
          <w:szCs w:val="24"/>
        </w:rPr>
      </w:pPr>
      <w:r>
        <w:rPr>
          <w:rFonts w:ascii="Arial" w:hAnsi="Arial" w:cs="Arial"/>
          <w:sz w:val="24"/>
          <w:szCs w:val="24"/>
        </w:rPr>
        <w:t>Router</w:t>
      </w:r>
      <w:r w:rsidR="00C14718">
        <w:rPr>
          <w:rFonts w:ascii="Arial" w:hAnsi="Arial" w:cs="Arial"/>
          <w:sz w:val="24"/>
          <w:szCs w:val="24"/>
        </w:rPr>
        <w:t>n</w:t>
      </w:r>
    </w:p>
    <w:p w:rsidR="00C14718" w:rsidRPr="006F3256" w:rsidRDefault="00C14718" w:rsidP="00C14718">
      <w:pPr>
        <w:pStyle w:val="BasicParagraph"/>
        <w:jc w:val="both"/>
        <w:rPr>
          <w:rFonts w:ascii="Arial" w:hAnsi="Arial" w:cs="Arial"/>
          <w:sz w:val="18"/>
          <w:szCs w:val="18"/>
          <w:lang w:val="sv-SE"/>
        </w:rPr>
      </w:pPr>
      <w:r w:rsidRPr="006F3256">
        <w:rPr>
          <w:rFonts w:ascii="Arial" w:hAnsi="Arial" w:cs="Arial"/>
          <w:sz w:val="18"/>
          <w:szCs w:val="18"/>
          <w:lang w:val="sv-SE"/>
        </w:rPr>
        <w:t xml:space="preserve">Den </w:t>
      </w:r>
      <w:r w:rsidR="00425CB3">
        <w:rPr>
          <w:rFonts w:ascii="Arial" w:hAnsi="Arial" w:cs="Arial"/>
          <w:sz w:val="18"/>
          <w:szCs w:val="18"/>
          <w:lang w:val="sv-SE"/>
        </w:rPr>
        <w:t>router</w:t>
      </w:r>
      <w:r w:rsidRPr="006F3256">
        <w:rPr>
          <w:rFonts w:ascii="Arial" w:hAnsi="Arial" w:cs="Arial"/>
          <w:sz w:val="18"/>
          <w:szCs w:val="18"/>
          <w:lang w:val="sv-SE"/>
        </w:rPr>
        <w:t xml:space="preserve"> som </w:t>
      </w:r>
      <w:r>
        <w:rPr>
          <w:rFonts w:ascii="Arial" w:hAnsi="Arial" w:cs="Arial"/>
          <w:sz w:val="18"/>
          <w:szCs w:val="18"/>
          <w:lang w:val="sv-SE"/>
        </w:rPr>
        <w:t xml:space="preserve">installerats </w:t>
      </w:r>
      <w:r w:rsidRPr="006F3256">
        <w:rPr>
          <w:rFonts w:ascii="Arial" w:hAnsi="Arial" w:cs="Arial"/>
          <w:sz w:val="18"/>
          <w:szCs w:val="18"/>
          <w:lang w:val="sv-SE"/>
        </w:rPr>
        <w:t>i samtliga</w:t>
      </w:r>
      <w:r>
        <w:rPr>
          <w:rFonts w:ascii="Arial" w:hAnsi="Arial" w:cs="Arial"/>
          <w:sz w:val="18"/>
          <w:szCs w:val="18"/>
          <w:lang w:val="sv-SE"/>
        </w:rPr>
        <w:t xml:space="preserve"> </w:t>
      </w:r>
      <w:r w:rsidRPr="006F3256">
        <w:rPr>
          <w:rFonts w:ascii="Arial" w:hAnsi="Arial" w:cs="Arial"/>
          <w:sz w:val="18"/>
          <w:szCs w:val="18"/>
          <w:lang w:val="sv-SE"/>
        </w:rPr>
        <w:t xml:space="preserve">hushåll </w:t>
      </w:r>
      <w:r>
        <w:rPr>
          <w:rFonts w:ascii="Arial" w:hAnsi="Arial" w:cs="Arial"/>
          <w:sz w:val="18"/>
          <w:szCs w:val="18"/>
          <w:lang w:val="sv-SE"/>
        </w:rPr>
        <w:t xml:space="preserve">är av märket Inteno och modell </w:t>
      </w:r>
      <w:r w:rsidR="00AC6BFD">
        <w:rPr>
          <w:rFonts w:ascii="Arial" w:hAnsi="Arial" w:cs="Arial"/>
          <w:sz w:val="18"/>
          <w:szCs w:val="18"/>
          <w:lang w:val="sv-SE"/>
        </w:rPr>
        <w:t>EG300</w:t>
      </w:r>
      <w:r w:rsidRPr="006F3256">
        <w:rPr>
          <w:rFonts w:ascii="Arial" w:hAnsi="Arial" w:cs="Arial"/>
          <w:sz w:val="18"/>
          <w:szCs w:val="18"/>
          <w:lang w:val="sv-SE"/>
        </w:rPr>
        <w:t xml:space="preserve">. Denna fungerar som en router, men delar även upp ditt bredband, din IP-telefoni samt din IPTV-tjänst. Via dess integrerade trådlösa antenner, som är utav </w:t>
      </w:r>
      <w:r w:rsidR="00673EBD">
        <w:rPr>
          <w:rFonts w:ascii="Arial" w:hAnsi="Arial" w:cs="Arial"/>
          <w:sz w:val="18"/>
          <w:szCs w:val="18"/>
          <w:lang w:val="sv-SE"/>
        </w:rPr>
        <w:t>AC-standard (IEEE 802.11AC)</w:t>
      </w:r>
      <w:r w:rsidR="000E09CB">
        <w:rPr>
          <w:rFonts w:ascii="Arial" w:hAnsi="Arial" w:cs="Arial"/>
          <w:sz w:val="18"/>
          <w:szCs w:val="18"/>
          <w:lang w:val="sv-SE"/>
        </w:rPr>
        <w:t>,</w:t>
      </w:r>
      <w:r w:rsidR="00F948F1">
        <w:rPr>
          <w:rFonts w:ascii="Arial" w:hAnsi="Arial" w:cs="Arial"/>
          <w:sz w:val="18"/>
          <w:szCs w:val="18"/>
          <w:lang w:val="sv-SE"/>
        </w:rPr>
        <w:t xml:space="preserve"> </w:t>
      </w:r>
      <w:r w:rsidR="000E09CB" w:rsidRPr="006F3256">
        <w:rPr>
          <w:rFonts w:ascii="Arial" w:hAnsi="Arial" w:cs="Arial"/>
          <w:sz w:val="18"/>
          <w:szCs w:val="18"/>
          <w:lang w:val="sv-SE"/>
        </w:rPr>
        <w:t>kan du fö</w:t>
      </w:r>
      <w:r w:rsidR="000E09CB">
        <w:rPr>
          <w:rFonts w:ascii="Arial" w:hAnsi="Arial" w:cs="Arial"/>
          <w:sz w:val="18"/>
          <w:szCs w:val="18"/>
          <w:lang w:val="sv-SE"/>
        </w:rPr>
        <w:t>rvänta dig att få ut upp till 400</w:t>
      </w:r>
      <w:r w:rsidR="000E09CB" w:rsidRPr="006F3256">
        <w:rPr>
          <w:rFonts w:ascii="Arial" w:hAnsi="Arial" w:cs="Arial"/>
          <w:sz w:val="18"/>
          <w:szCs w:val="18"/>
          <w:lang w:val="sv-SE"/>
        </w:rPr>
        <w:t xml:space="preserve"> Mbps i praktisk hastighet (</w:t>
      </w:r>
      <w:r w:rsidR="000E09CB">
        <w:rPr>
          <w:rFonts w:ascii="Arial" w:hAnsi="Arial" w:cs="Arial"/>
          <w:sz w:val="18"/>
          <w:szCs w:val="18"/>
          <w:lang w:val="sv-SE"/>
        </w:rPr>
        <w:t>1300</w:t>
      </w:r>
      <w:r w:rsidR="000E09CB" w:rsidRPr="006F3256">
        <w:rPr>
          <w:rFonts w:ascii="Arial" w:hAnsi="Arial" w:cs="Arial"/>
          <w:sz w:val="18"/>
          <w:szCs w:val="18"/>
          <w:lang w:val="sv-SE"/>
        </w:rPr>
        <w:t xml:space="preserve"> Mbps teoretisk hastighet enligt specifikation).</w:t>
      </w:r>
      <w:r w:rsidR="00673EBD">
        <w:rPr>
          <w:rFonts w:ascii="Arial" w:hAnsi="Arial" w:cs="Arial"/>
          <w:sz w:val="18"/>
          <w:szCs w:val="18"/>
          <w:lang w:val="sv-SE"/>
        </w:rPr>
        <w:t xml:space="preserve"> </w:t>
      </w:r>
      <w:r w:rsidR="002174E0">
        <w:rPr>
          <w:rFonts w:ascii="Arial" w:hAnsi="Arial" w:cs="Arial"/>
          <w:sz w:val="18"/>
          <w:szCs w:val="18"/>
          <w:lang w:val="sv-SE"/>
        </w:rPr>
        <w:t>Notera att din dator b</w:t>
      </w:r>
      <w:r w:rsidR="00F948F1">
        <w:rPr>
          <w:rFonts w:ascii="Arial" w:hAnsi="Arial" w:cs="Arial"/>
          <w:sz w:val="18"/>
          <w:szCs w:val="18"/>
          <w:lang w:val="sv-SE"/>
        </w:rPr>
        <w:t>ehöver ha stöd för AC-standard</w:t>
      </w:r>
      <w:r w:rsidR="002174E0">
        <w:rPr>
          <w:rFonts w:ascii="Arial" w:hAnsi="Arial" w:cs="Arial"/>
          <w:sz w:val="18"/>
          <w:szCs w:val="18"/>
          <w:lang w:val="sv-SE"/>
        </w:rPr>
        <w:t xml:space="preserve"> för att du skall kunna nyttja AC-standard</w:t>
      </w:r>
      <w:r w:rsidR="00F948F1">
        <w:rPr>
          <w:rFonts w:ascii="Arial" w:hAnsi="Arial" w:cs="Arial"/>
          <w:sz w:val="18"/>
          <w:szCs w:val="18"/>
          <w:lang w:val="sv-SE"/>
        </w:rPr>
        <w:t>en</w:t>
      </w:r>
      <w:r w:rsidR="002174E0">
        <w:rPr>
          <w:rFonts w:ascii="Arial" w:hAnsi="Arial" w:cs="Arial"/>
          <w:sz w:val="18"/>
          <w:szCs w:val="18"/>
          <w:lang w:val="sv-SE"/>
        </w:rPr>
        <w:t xml:space="preserve">. Har din dator ej stöd är även </w:t>
      </w:r>
      <w:r w:rsidR="00425CB3">
        <w:rPr>
          <w:rFonts w:ascii="Arial" w:hAnsi="Arial" w:cs="Arial"/>
          <w:sz w:val="18"/>
          <w:szCs w:val="18"/>
          <w:lang w:val="sv-SE"/>
        </w:rPr>
        <w:t>router</w:t>
      </w:r>
      <w:r w:rsidR="00EC7E84">
        <w:rPr>
          <w:rFonts w:ascii="Arial" w:hAnsi="Arial" w:cs="Arial"/>
          <w:sz w:val="18"/>
          <w:szCs w:val="18"/>
          <w:lang w:val="sv-SE"/>
        </w:rPr>
        <w:t xml:space="preserve">n </w:t>
      </w:r>
      <w:r w:rsidR="002174E0">
        <w:rPr>
          <w:rFonts w:ascii="Arial" w:hAnsi="Arial" w:cs="Arial"/>
          <w:sz w:val="18"/>
          <w:szCs w:val="18"/>
          <w:lang w:val="sv-SE"/>
        </w:rPr>
        <w:t xml:space="preserve">kompatibel </w:t>
      </w:r>
      <w:r w:rsidR="00EC7E84">
        <w:rPr>
          <w:rFonts w:ascii="Arial" w:hAnsi="Arial" w:cs="Arial"/>
          <w:sz w:val="18"/>
          <w:szCs w:val="18"/>
          <w:lang w:val="sv-SE"/>
        </w:rPr>
        <w:t xml:space="preserve">med </w:t>
      </w:r>
      <w:r w:rsidRPr="006F3256">
        <w:rPr>
          <w:rFonts w:ascii="Arial" w:hAnsi="Arial" w:cs="Arial"/>
          <w:sz w:val="18"/>
          <w:szCs w:val="18"/>
          <w:lang w:val="sv-SE"/>
        </w:rPr>
        <w:t>N-Standard</w:t>
      </w:r>
      <w:r w:rsidR="00EC7E84">
        <w:rPr>
          <w:rFonts w:ascii="Arial" w:hAnsi="Arial" w:cs="Arial"/>
          <w:sz w:val="18"/>
          <w:szCs w:val="18"/>
          <w:lang w:val="sv-SE"/>
        </w:rPr>
        <w:t>en</w:t>
      </w:r>
      <w:r w:rsidRPr="006F3256">
        <w:rPr>
          <w:rFonts w:ascii="Arial" w:hAnsi="Arial" w:cs="Arial"/>
          <w:sz w:val="18"/>
          <w:szCs w:val="18"/>
          <w:lang w:val="sv-SE"/>
        </w:rPr>
        <w:t xml:space="preserve"> (IEEE 802.11n) </w:t>
      </w:r>
      <w:r w:rsidR="00EC7E84">
        <w:rPr>
          <w:rFonts w:ascii="Arial" w:hAnsi="Arial" w:cs="Arial"/>
          <w:sz w:val="18"/>
          <w:szCs w:val="18"/>
          <w:lang w:val="sv-SE"/>
        </w:rPr>
        <w:t xml:space="preserve">varav du med denna </w:t>
      </w:r>
      <w:r w:rsidRPr="006F3256">
        <w:rPr>
          <w:rFonts w:ascii="Arial" w:hAnsi="Arial" w:cs="Arial"/>
          <w:sz w:val="18"/>
          <w:szCs w:val="18"/>
          <w:lang w:val="sv-SE"/>
        </w:rPr>
        <w:t>kan förvänta dig att få ut upp til</w:t>
      </w:r>
      <w:r w:rsidR="000E09CB">
        <w:rPr>
          <w:rFonts w:ascii="Arial" w:hAnsi="Arial" w:cs="Arial"/>
          <w:sz w:val="18"/>
          <w:szCs w:val="18"/>
          <w:lang w:val="sv-SE"/>
        </w:rPr>
        <w:t>l 90 Mbps i praktisk hastighet.</w:t>
      </w:r>
    </w:p>
    <w:p w:rsidR="00C14718" w:rsidRPr="006F3256" w:rsidRDefault="00C14718" w:rsidP="00C14718">
      <w:pPr>
        <w:pStyle w:val="BasicParagraph"/>
        <w:jc w:val="both"/>
        <w:rPr>
          <w:rFonts w:ascii="Arial" w:hAnsi="Arial" w:cs="Arial"/>
          <w:sz w:val="18"/>
          <w:szCs w:val="18"/>
          <w:lang w:val="sv-SE"/>
        </w:rPr>
      </w:pPr>
    </w:p>
    <w:p w:rsidR="00C14718" w:rsidRPr="00FF2C6B" w:rsidRDefault="00C14718" w:rsidP="0090056C">
      <w:pPr>
        <w:pStyle w:val="BasicParagraph"/>
        <w:rPr>
          <w:rFonts w:ascii="Arial" w:hAnsi="Arial" w:cs="Arial"/>
          <w:sz w:val="18"/>
          <w:szCs w:val="18"/>
          <w:lang w:val="sv-SE"/>
        </w:rPr>
      </w:pPr>
      <w:r w:rsidRPr="006F3256">
        <w:rPr>
          <w:rFonts w:ascii="Arial" w:hAnsi="Arial" w:cs="Arial"/>
          <w:sz w:val="18"/>
          <w:szCs w:val="18"/>
          <w:lang w:val="sv-SE"/>
        </w:rPr>
        <w:t>Notera att din egna trådlösa utrustning, d.v.s. exempelvis datorer och surfplattors trådlösa nätverkskort även avgör vilken hastighet du kan förväntas få ut trådlöst. Eventuella störningar på de trådlösa frekvenserna samt hinder såsom t.ex. väggar även kan påverka både hastighet och signalstyrka</w:t>
      </w:r>
      <w:r>
        <w:rPr>
          <w:rFonts w:ascii="Arial" w:hAnsi="Arial" w:cs="Arial"/>
          <w:sz w:val="18"/>
          <w:szCs w:val="18"/>
          <w:lang w:val="sv-SE"/>
        </w:rPr>
        <w:t>.</w:t>
      </w:r>
      <w:r>
        <w:rPr>
          <w:rFonts w:ascii="Arial" w:hAnsi="Arial" w:cs="Arial"/>
          <w:sz w:val="18"/>
          <w:szCs w:val="18"/>
          <w:lang w:val="sv-SE"/>
        </w:rPr>
        <w:br/>
      </w:r>
    </w:p>
    <w:p w:rsidR="00C14718" w:rsidRPr="00FF2C6B" w:rsidRDefault="00C14718" w:rsidP="00C14718">
      <w:pPr>
        <w:pStyle w:val="BasicParagraph"/>
        <w:rPr>
          <w:rFonts w:ascii="Arial" w:hAnsi="Arial" w:cs="Arial"/>
          <w:sz w:val="18"/>
          <w:szCs w:val="18"/>
          <w:lang w:val="sv-SE"/>
        </w:rPr>
      </w:pPr>
      <w:r w:rsidRPr="00FF2C6B">
        <w:rPr>
          <w:rFonts w:ascii="Arial" w:hAnsi="Arial" w:cs="Arial"/>
          <w:b/>
          <w:bCs/>
          <w:sz w:val="18"/>
          <w:szCs w:val="18"/>
          <w:lang w:val="sv-SE"/>
        </w:rPr>
        <w:t>Inkoppling</w:t>
      </w:r>
      <w:r w:rsidRPr="00FF2C6B">
        <w:rPr>
          <w:rFonts w:ascii="Arial" w:hAnsi="Arial" w:cs="Arial"/>
          <w:b/>
          <w:bCs/>
          <w:sz w:val="18"/>
          <w:szCs w:val="18"/>
          <w:lang w:val="sv-SE"/>
        </w:rPr>
        <w:br/>
      </w:r>
      <w:r w:rsidRPr="00FF2C6B">
        <w:rPr>
          <w:rFonts w:ascii="Arial" w:hAnsi="Arial" w:cs="Arial"/>
          <w:sz w:val="18"/>
          <w:szCs w:val="18"/>
          <w:lang w:val="sv-SE"/>
        </w:rPr>
        <w:t xml:space="preserve">Följ instruktionerna här nedanför för att koppla in din nya </w:t>
      </w:r>
      <w:r w:rsidR="00425CB3">
        <w:rPr>
          <w:rFonts w:ascii="Arial" w:hAnsi="Arial" w:cs="Arial"/>
          <w:sz w:val="18"/>
          <w:szCs w:val="18"/>
          <w:lang w:val="sv-SE"/>
        </w:rPr>
        <w:t>router</w:t>
      </w:r>
      <w:r w:rsidRPr="00FF2C6B">
        <w:rPr>
          <w:rFonts w:ascii="Arial" w:hAnsi="Arial" w:cs="Arial"/>
          <w:sz w:val="18"/>
          <w:szCs w:val="18"/>
          <w:lang w:val="sv-SE"/>
        </w:rPr>
        <w:t>.</w:t>
      </w:r>
    </w:p>
    <w:p w:rsidR="00C14718" w:rsidRPr="00FF2C6B" w:rsidRDefault="00C14718" w:rsidP="00C14718">
      <w:pPr>
        <w:pStyle w:val="BasicParagraph"/>
        <w:jc w:val="both"/>
        <w:rPr>
          <w:rFonts w:ascii="Arial" w:hAnsi="Arial" w:cs="Arial"/>
          <w:sz w:val="18"/>
          <w:szCs w:val="18"/>
          <w:lang w:val="sv-SE"/>
        </w:rPr>
      </w:pPr>
      <w:r w:rsidRPr="00FF2C6B">
        <w:rPr>
          <w:rFonts w:ascii="Arial" w:hAnsi="Arial" w:cs="Arial"/>
          <w:sz w:val="18"/>
          <w:szCs w:val="18"/>
          <w:lang w:val="sv-SE"/>
        </w:rPr>
        <w:t xml:space="preserve">1. Koppla in strömadaptern. </w:t>
      </w:r>
    </w:p>
    <w:p w:rsidR="00C14718" w:rsidRPr="00FF2C6B" w:rsidRDefault="00C14718" w:rsidP="00C14718">
      <w:pPr>
        <w:pStyle w:val="BasicParagraph"/>
        <w:jc w:val="both"/>
        <w:rPr>
          <w:rFonts w:ascii="Arial" w:hAnsi="Arial" w:cs="Arial"/>
          <w:sz w:val="18"/>
          <w:szCs w:val="18"/>
          <w:lang w:val="sv-SE"/>
        </w:rPr>
      </w:pPr>
      <w:r w:rsidRPr="00FF2C6B">
        <w:rPr>
          <w:rFonts w:ascii="Arial" w:hAnsi="Arial" w:cs="Arial"/>
          <w:sz w:val="18"/>
          <w:szCs w:val="18"/>
          <w:lang w:val="sv-SE"/>
        </w:rPr>
        <w:t>2. Tryck därefter in ”Power-knappen” som sitter precis intill.</w:t>
      </w:r>
    </w:p>
    <w:p w:rsidR="00C14718" w:rsidRPr="00FF2C6B" w:rsidRDefault="00C14718" w:rsidP="00C14718">
      <w:pPr>
        <w:pStyle w:val="BasicParagraph"/>
        <w:jc w:val="both"/>
        <w:rPr>
          <w:rFonts w:ascii="Arial" w:hAnsi="Arial" w:cs="Arial"/>
          <w:sz w:val="18"/>
          <w:szCs w:val="18"/>
          <w:lang w:val="sv-SE"/>
        </w:rPr>
      </w:pPr>
      <w:r w:rsidRPr="00FF2C6B">
        <w:rPr>
          <w:rFonts w:ascii="Arial" w:hAnsi="Arial" w:cs="Arial"/>
          <w:sz w:val="18"/>
          <w:szCs w:val="18"/>
          <w:lang w:val="sv-SE"/>
        </w:rPr>
        <w:t>3. Nu bör ”Power-lampan”</w:t>
      </w:r>
      <w:r w:rsidR="002C59E2">
        <w:rPr>
          <w:rFonts w:ascii="Arial" w:hAnsi="Arial" w:cs="Arial"/>
          <w:sz w:val="18"/>
          <w:szCs w:val="18"/>
          <w:lang w:val="sv-SE"/>
        </w:rPr>
        <w:t xml:space="preserve"> (cirkeln)</w:t>
      </w:r>
      <w:r w:rsidRPr="00FF2C6B">
        <w:rPr>
          <w:rFonts w:ascii="Arial" w:hAnsi="Arial" w:cs="Arial"/>
          <w:sz w:val="18"/>
          <w:szCs w:val="18"/>
          <w:lang w:val="sv-SE"/>
        </w:rPr>
        <w:t xml:space="preserve"> lysa på </w:t>
      </w:r>
      <w:r w:rsidR="006E7655">
        <w:rPr>
          <w:rFonts w:ascii="Arial" w:hAnsi="Arial" w:cs="Arial"/>
          <w:sz w:val="18"/>
          <w:szCs w:val="18"/>
          <w:lang w:val="sv-SE"/>
        </w:rPr>
        <w:t>ovansidan</w:t>
      </w:r>
      <w:r w:rsidRPr="00FF2C6B">
        <w:rPr>
          <w:rFonts w:ascii="Arial" w:hAnsi="Arial" w:cs="Arial"/>
          <w:sz w:val="18"/>
          <w:szCs w:val="18"/>
          <w:lang w:val="sv-SE"/>
        </w:rPr>
        <w:t>.</w:t>
      </w:r>
    </w:p>
    <w:p w:rsidR="00C14718" w:rsidRPr="00FF2C6B" w:rsidRDefault="00C14718" w:rsidP="00C14718">
      <w:pPr>
        <w:pStyle w:val="BasicParagraph"/>
        <w:jc w:val="both"/>
        <w:rPr>
          <w:rFonts w:ascii="Arial" w:hAnsi="Arial" w:cs="Arial"/>
          <w:sz w:val="18"/>
          <w:szCs w:val="18"/>
          <w:lang w:val="sv-SE"/>
        </w:rPr>
      </w:pPr>
      <w:r>
        <w:rPr>
          <w:rFonts w:ascii="Arial" w:hAnsi="Arial" w:cs="Arial"/>
          <w:sz w:val="18"/>
          <w:szCs w:val="18"/>
          <w:lang w:val="sv-SE"/>
        </w:rPr>
        <w:t>4</w:t>
      </w:r>
      <w:r w:rsidRPr="00FF2C6B">
        <w:rPr>
          <w:rFonts w:ascii="Arial" w:hAnsi="Arial" w:cs="Arial"/>
          <w:sz w:val="18"/>
          <w:szCs w:val="18"/>
          <w:lang w:val="sv-SE"/>
        </w:rPr>
        <w:t xml:space="preserve">. </w:t>
      </w:r>
      <w:r w:rsidR="002C59E2">
        <w:rPr>
          <w:rFonts w:ascii="Arial" w:hAnsi="Arial" w:cs="Arial"/>
          <w:sz w:val="18"/>
          <w:szCs w:val="18"/>
          <w:lang w:val="sv-SE"/>
        </w:rPr>
        <w:t xml:space="preserve">Avvakta i cirka 5-10 minuter till dess att </w:t>
      </w:r>
      <w:r w:rsidR="00425CB3">
        <w:rPr>
          <w:rFonts w:ascii="Arial" w:hAnsi="Arial" w:cs="Arial"/>
          <w:sz w:val="18"/>
          <w:szCs w:val="18"/>
          <w:lang w:val="sv-SE"/>
        </w:rPr>
        <w:t>router</w:t>
      </w:r>
      <w:r w:rsidR="002C59E2">
        <w:rPr>
          <w:rFonts w:ascii="Arial" w:hAnsi="Arial" w:cs="Arial"/>
          <w:sz w:val="18"/>
          <w:szCs w:val="18"/>
          <w:lang w:val="sv-SE"/>
        </w:rPr>
        <w:t>n har startat upp. ”Internet-lampan” (jordglob</w:t>
      </w:r>
      <w:r w:rsidR="006E7655">
        <w:rPr>
          <w:rFonts w:ascii="Arial" w:hAnsi="Arial" w:cs="Arial"/>
          <w:sz w:val="18"/>
          <w:szCs w:val="18"/>
          <w:lang w:val="sv-SE"/>
        </w:rPr>
        <w:t>en</w:t>
      </w:r>
      <w:r w:rsidR="002C59E2">
        <w:rPr>
          <w:rFonts w:ascii="Arial" w:hAnsi="Arial" w:cs="Arial"/>
          <w:sz w:val="18"/>
          <w:szCs w:val="18"/>
          <w:lang w:val="sv-SE"/>
        </w:rPr>
        <w:t xml:space="preserve">) </w:t>
      </w:r>
      <w:r w:rsidR="00D8343C">
        <w:rPr>
          <w:rFonts w:ascii="Arial" w:hAnsi="Arial" w:cs="Arial"/>
          <w:sz w:val="18"/>
          <w:szCs w:val="18"/>
          <w:lang w:val="sv-SE"/>
        </w:rPr>
        <w:t>bör nu lysa.</w:t>
      </w:r>
    </w:p>
    <w:p w:rsidR="00C14718" w:rsidRPr="00FF2C6B" w:rsidRDefault="00C14718" w:rsidP="00C14718">
      <w:pPr>
        <w:pStyle w:val="BasicParagraph"/>
        <w:rPr>
          <w:rFonts w:ascii="Arial" w:hAnsi="Arial" w:cs="Arial"/>
          <w:sz w:val="18"/>
          <w:szCs w:val="18"/>
          <w:lang w:val="sv-SE"/>
        </w:rPr>
      </w:pPr>
    </w:p>
    <w:p w:rsidR="00C14718" w:rsidRPr="005A27ED" w:rsidRDefault="00C14718" w:rsidP="00C14718">
      <w:pPr>
        <w:pStyle w:val="BasicParagraph"/>
        <w:rPr>
          <w:rFonts w:ascii="Arial" w:hAnsi="Arial" w:cs="Arial"/>
          <w:sz w:val="18"/>
          <w:szCs w:val="18"/>
          <w:lang w:val="sv-SE"/>
        </w:rPr>
      </w:pPr>
      <w:r w:rsidRPr="005A27ED">
        <w:rPr>
          <w:rFonts w:ascii="Arial" w:hAnsi="Arial" w:cs="Arial"/>
          <w:b/>
          <w:bCs/>
          <w:sz w:val="18"/>
          <w:szCs w:val="18"/>
          <w:lang w:val="sv-SE"/>
        </w:rPr>
        <w:t>Anslutning via kabel</w:t>
      </w:r>
    </w:p>
    <w:p w:rsidR="00C14718" w:rsidRPr="005A27ED" w:rsidRDefault="00C13089" w:rsidP="00C14718">
      <w:pPr>
        <w:pStyle w:val="BasicParagraph"/>
        <w:rPr>
          <w:rFonts w:ascii="Arial" w:hAnsi="Arial" w:cs="Arial"/>
          <w:sz w:val="18"/>
          <w:szCs w:val="18"/>
          <w:lang w:val="sv-SE"/>
        </w:rPr>
      </w:pPr>
      <w:r w:rsidRPr="005A27ED">
        <w:rPr>
          <w:rFonts w:ascii="Arial" w:hAnsi="Arial" w:cs="Arial"/>
          <w:sz w:val="18"/>
          <w:szCs w:val="18"/>
          <w:lang w:val="sv-SE"/>
        </w:rPr>
        <w:t xml:space="preserve">För att ansluta datorer via kabel kopplar du in en </w:t>
      </w:r>
      <w:r>
        <w:rPr>
          <w:rFonts w:ascii="Arial" w:hAnsi="Arial" w:cs="Arial"/>
          <w:sz w:val="18"/>
          <w:szCs w:val="18"/>
          <w:lang w:val="sv-SE"/>
        </w:rPr>
        <w:t xml:space="preserve">nätverkskabel i </w:t>
      </w:r>
      <w:r w:rsidRPr="005A27ED">
        <w:rPr>
          <w:rFonts w:ascii="Arial" w:hAnsi="Arial" w:cs="Arial"/>
          <w:sz w:val="18"/>
          <w:szCs w:val="18"/>
          <w:lang w:val="sv-SE"/>
        </w:rPr>
        <w:t xml:space="preserve">uttagen </w:t>
      </w:r>
      <w:r>
        <w:rPr>
          <w:rFonts w:ascii="Arial" w:hAnsi="Arial" w:cs="Arial"/>
          <w:sz w:val="18"/>
          <w:szCs w:val="18"/>
          <w:lang w:val="sv-SE"/>
        </w:rPr>
        <w:t xml:space="preserve">märkta med “LAN1” </w:t>
      </w:r>
      <w:r w:rsidR="00E4372D">
        <w:rPr>
          <w:rFonts w:ascii="Arial" w:hAnsi="Arial" w:cs="Arial"/>
          <w:sz w:val="18"/>
          <w:szCs w:val="18"/>
          <w:lang w:val="sv-SE"/>
        </w:rPr>
        <w:t>eller</w:t>
      </w:r>
      <w:r>
        <w:rPr>
          <w:rFonts w:ascii="Arial" w:hAnsi="Arial" w:cs="Arial"/>
          <w:sz w:val="18"/>
          <w:szCs w:val="18"/>
          <w:lang w:val="sv-SE"/>
        </w:rPr>
        <w:t xml:space="preserve"> “LAN2” i </w:t>
      </w:r>
      <w:r w:rsidR="00425CB3">
        <w:rPr>
          <w:rFonts w:ascii="Arial" w:hAnsi="Arial" w:cs="Arial"/>
          <w:sz w:val="18"/>
          <w:szCs w:val="18"/>
          <w:lang w:val="sv-SE"/>
        </w:rPr>
        <w:t>router</w:t>
      </w:r>
      <w:r>
        <w:rPr>
          <w:rFonts w:ascii="Arial" w:hAnsi="Arial" w:cs="Arial"/>
          <w:sz w:val="18"/>
          <w:szCs w:val="18"/>
          <w:lang w:val="sv-SE"/>
        </w:rPr>
        <w:t xml:space="preserve">n. </w:t>
      </w:r>
      <w:r w:rsidR="00C14718">
        <w:rPr>
          <w:rFonts w:ascii="Arial" w:hAnsi="Arial" w:cs="Arial"/>
          <w:sz w:val="18"/>
          <w:szCs w:val="18"/>
          <w:lang w:val="sv-SE"/>
        </w:rPr>
        <w:t xml:space="preserve">Anslut den andra änden av nätverkskabeln till </w:t>
      </w:r>
      <w:r>
        <w:rPr>
          <w:rFonts w:ascii="Arial" w:hAnsi="Arial" w:cs="Arial"/>
          <w:sz w:val="18"/>
          <w:szCs w:val="18"/>
          <w:lang w:val="sv-SE"/>
        </w:rPr>
        <w:t>din dator.</w:t>
      </w:r>
    </w:p>
    <w:p w:rsidR="00C14718" w:rsidRDefault="00C14718" w:rsidP="00C14718">
      <w:pPr>
        <w:pStyle w:val="BasicParagraph"/>
        <w:rPr>
          <w:rFonts w:ascii="Arial" w:hAnsi="Arial" w:cs="Arial"/>
          <w:b/>
          <w:bCs/>
          <w:sz w:val="18"/>
          <w:szCs w:val="18"/>
          <w:lang w:val="sv-SE"/>
        </w:rPr>
      </w:pPr>
    </w:p>
    <w:p w:rsidR="009104F6" w:rsidRPr="005A27ED" w:rsidRDefault="009104F6" w:rsidP="009104F6">
      <w:pPr>
        <w:pStyle w:val="BasicParagraph"/>
        <w:rPr>
          <w:rFonts w:ascii="Arial" w:hAnsi="Arial" w:cs="Arial"/>
          <w:sz w:val="18"/>
          <w:szCs w:val="18"/>
          <w:lang w:val="sv-SE"/>
        </w:rPr>
      </w:pPr>
      <w:r w:rsidRPr="005A27ED">
        <w:rPr>
          <w:rFonts w:ascii="Arial" w:hAnsi="Arial" w:cs="Arial"/>
          <w:b/>
          <w:bCs/>
          <w:sz w:val="18"/>
          <w:szCs w:val="18"/>
          <w:lang w:val="sv-SE"/>
        </w:rPr>
        <w:t>Inkoppling av telefonitjänsten</w:t>
      </w:r>
    </w:p>
    <w:p w:rsidR="009104F6" w:rsidRPr="005A27ED" w:rsidRDefault="009104F6" w:rsidP="009104F6">
      <w:pPr>
        <w:pStyle w:val="BasicParagraph"/>
        <w:rPr>
          <w:rFonts w:ascii="Arial" w:hAnsi="Arial" w:cs="Arial"/>
          <w:sz w:val="18"/>
          <w:szCs w:val="18"/>
          <w:lang w:val="sv-SE"/>
        </w:rPr>
      </w:pPr>
      <w:r w:rsidRPr="005A27ED">
        <w:rPr>
          <w:rFonts w:ascii="Arial" w:hAnsi="Arial" w:cs="Arial"/>
          <w:sz w:val="18"/>
          <w:szCs w:val="18"/>
          <w:lang w:val="sv-SE"/>
        </w:rPr>
        <w:t xml:space="preserve">Har du beställt telefoni kopplar du in din telefon i uttaget märkt “TEL1”. </w:t>
      </w:r>
      <w:r w:rsidRPr="005A27ED">
        <w:rPr>
          <w:rFonts w:ascii="Arial" w:hAnsi="Arial" w:cs="Arial"/>
          <w:sz w:val="18"/>
          <w:szCs w:val="18"/>
          <w:lang w:val="sv-SE"/>
        </w:rPr>
        <w:br/>
      </w:r>
      <w:r>
        <w:rPr>
          <w:rFonts w:ascii="Arial" w:hAnsi="Arial" w:cs="Arial"/>
          <w:sz w:val="18"/>
          <w:szCs w:val="18"/>
          <w:lang w:val="sv-SE"/>
        </w:rPr>
        <w:t>Vid beställning av ytterligare</w:t>
      </w:r>
      <w:r w:rsidRPr="005A27ED">
        <w:rPr>
          <w:rFonts w:ascii="Arial" w:hAnsi="Arial" w:cs="Arial"/>
          <w:sz w:val="18"/>
          <w:szCs w:val="18"/>
          <w:lang w:val="sv-SE"/>
        </w:rPr>
        <w:t xml:space="preserve"> telefonnummer kopplar du in en </w:t>
      </w:r>
      <w:r>
        <w:rPr>
          <w:rFonts w:ascii="Arial" w:hAnsi="Arial" w:cs="Arial"/>
          <w:sz w:val="18"/>
          <w:szCs w:val="18"/>
          <w:lang w:val="sv-SE"/>
        </w:rPr>
        <w:t>telefon i uttaget märkt “TEL2”.</w:t>
      </w:r>
    </w:p>
    <w:p w:rsidR="009104F6" w:rsidRDefault="009104F6" w:rsidP="009104F6">
      <w:pPr>
        <w:pStyle w:val="BasicParagraph"/>
        <w:jc w:val="both"/>
        <w:rPr>
          <w:rFonts w:ascii="Arial" w:hAnsi="Arial" w:cs="Arial"/>
          <w:sz w:val="18"/>
          <w:szCs w:val="18"/>
          <w:lang w:val="sv-SE"/>
        </w:rPr>
      </w:pPr>
    </w:p>
    <w:p w:rsidR="009104F6" w:rsidRPr="00006759" w:rsidRDefault="009104F6" w:rsidP="009104F6">
      <w:pPr>
        <w:pStyle w:val="BasicParagraph"/>
        <w:rPr>
          <w:rFonts w:ascii="Arial" w:hAnsi="Arial" w:cs="Arial"/>
          <w:sz w:val="18"/>
          <w:szCs w:val="18"/>
          <w:lang w:val="sv-SE"/>
        </w:rPr>
      </w:pPr>
      <w:r w:rsidRPr="00006759">
        <w:rPr>
          <w:rFonts w:ascii="Arial" w:hAnsi="Arial" w:cs="Arial"/>
          <w:b/>
          <w:bCs/>
          <w:sz w:val="18"/>
          <w:szCs w:val="18"/>
          <w:lang w:val="sv-SE"/>
        </w:rPr>
        <w:t>Inkoppling av tv-tjänsten</w:t>
      </w:r>
    </w:p>
    <w:p w:rsidR="009104F6" w:rsidRDefault="009104F6" w:rsidP="009104F6">
      <w:pPr>
        <w:pStyle w:val="BasicParagraph"/>
        <w:jc w:val="both"/>
        <w:rPr>
          <w:rFonts w:ascii="Arial" w:hAnsi="Arial" w:cs="Arial"/>
          <w:sz w:val="18"/>
          <w:szCs w:val="18"/>
          <w:lang w:val="sv-SE"/>
        </w:rPr>
      </w:pPr>
      <w:r>
        <w:rPr>
          <w:rFonts w:ascii="Arial" w:hAnsi="Arial" w:cs="Arial"/>
          <w:sz w:val="18"/>
          <w:szCs w:val="18"/>
          <w:lang w:val="sv-SE"/>
        </w:rPr>
        <w:t>För att tv-tjänsten ska fungera kopplar</w:t>
      </w:r>
      <w:r w:rsidRPr="005A27ED">
        <w:rPr>
          <w:rFonts w:ascii="Arial" w:hAnsi="Arial" w:cs="Arial"/>
          <w:sz w:val="18"/>
          <w:szCs w:val="18"/>
          <w:lang w:val="sv-SE"/>
        </w:rPr>
        <w:t xml:space="preserve"> du in en nätverkskabel i ett av uttagen märkta med “LAN3” eller “LAN4“.</w:t>
      </w:r>
    </w:p>
    <w:p w:rsidR="009104F6" w:rsidRPr="005A27ED" w:rsidRDefault="009104F6" w:rsidP="009104F6">
      <w:pPr>
        <w:pStyle w:val="BasicParagraph"/>
        <w:jc w:val="both"/>
        <w:rPr>
          <w:rFonts w:ascii="Arial" w:hAnsi="Arial" w:cs="Arial"/>
          <w:sz w:val="18"/>
          <w:szCs w:val="18"/>
          <w:lang w:val="sv-SE"/>
        </w:rPr>
      </w:pPr>
      <w:r>
        <w:rPr>
          <w:rFonts w:ascii="Arial" w:hAnsi="Arial" w:cs="Arial"/>
          <w:sz w:val="18"/>
          <w:szCs w:val="18"/>
          <w:lang w:val="sv-SE"/>
        </w:rPr>
        <w:t>Anslut den andra änden av nätverkskabeln till din digitalbox.</w:t>
      </w:r>
    </w:p>
    <w:p w:rsidR="00C14718" w:rsidRPr="005A27ED" w:rsidRDefault="00C14718" w:rsidP="00C14718">
      <w:pPr>
        <w:pStyle w:val="BasicParagraph"/>
        <w:jc w:val="both"/>
        <w:rPr>
          <w:rFonts w:ascii="Arial" w:hAnsi="Arial" w:cs="Arial"/>
          <w:sz w:val="18"/>
          <w:szCs w:val="18"/>
          <w:lang w:val="sv-SE"/>
        </w:rPr>
      </w:pPr>
    </w:p>
    <w:p w:rsidR="00C14718" w:rsidRPr="005A27ED" w:rsidRDefault="00C14718" w:rsidP="00C14718">
      <w:pPr>
        <w:pStyle w:val="BasicParagraph"/>
        <w:jc w:val="both"/>
        <w:rPr>
          <w:rFonts w:ascii="Arial" w:hAnsi="Arial" w:cs="Arial"/>
          <w:b/>
          <w:bCs/>
          <w:sz w:val="18"/>
          <w:szCs w:val="18"/>
          <w:lang w:val="sv-SE"/>
        </w:rPr>
      </w:pPr>
      <w:r w:rsidRPr="005A27ED">
        <w:rPr>
          <w:rFonts w:ascii="Arial" w:hAnsi="Arial" w:cs="Arial"/>
          <w:b/>
          <w:bCs/>
          <w:sz w:val="18"/>
          <w:szCs w:val="18"/>
          <w:lang w:val="sv-SE"/>
        </w:rPr>
        <w:t>Ansluta trådlöst</w:t>
      </w:r>
    </w:p>
    <w:p w:rsidR="00C14718" w:rsidRPr="00C14718" w:rsidRDefault="00C14718" w:rsidP="00C14718">
      <w:pPr>
        <w:pStyle w:val="BasicParagraph"/>
        <w:rPr>
          <w:rFonts w:ascii="Arial" w:hAnsi="Arial" w:cs="Arial"/>
          <w:sz w:val="18"/>
          <w:szCs w:val="18"/>
          <w:lang w:val="sv-SE"/>
        </w:rPr>
      </w:pPr>
      <w:r w:rsidRPr="005A27ED">
        <w:rPr>
          <w:rFonts w:ascii="Arial" w:hAnsi="Arial" w:cs="Arial"/>
          <w:sz w:val="18"/>
          <w:szCs w:val="18"/>
          <w:lang w:val="sv-SE"/>
        </w:rPr>
        <w:t xml:space="preserve">För att ansluta till det trådlösa nätverket behöver du veta nätverksnamnet samt det tillhörande lösenordet. </w:t>
      </w:r>
      <w:r w:rsidRPr="005A27ED">
        <w:rPr>
          <w:rFonts w:ascii="Arial" w:hAnsi="Arial" w:cs="Arial"/>
          <w:sz w:val="18"/>
          <w:szCs w:val="18"/>
          <w:lang w:val="sv-SE"/>
        </w:rPr>
        <w:br/>
        <w:t xml:space="preserve">Dessa uppgifter finns på </w:t>
      </w:r>
      <w:r w:rsidR="00757A75">
        <w:rPr>
          <w:rFonts w:ascii="Arial" w:hAnsi="Arial" w:cs="Arial"/>
          <w:sz w:val="18"/>
          <w:szCs w:val="18"/>
          <w:lang w:val="sv-SE"/>
        </w:rPr>
        <w:t>ovansidan</w:t>
      </w:r>
      <w:r w:rsidRPr="005A27ED">
        <w:rPr>
          <w:rFonts w:ascii="Arial" w:hAnsi="Arial" w:cs="Arial"/>
          <w:sz w:val="18"/>
          <w:szCs w:val="18"/>
          <w:lang w:val="sv-SE"/>
        </w:rPr>
        <w:t xml:space="preserve"> av </w:t>
      </w:r>
      <w:r w:rsidR="00425CB3">
        <w:rPr>
          <w:rFonts w:ascii="Arial" w:hAnsi="Arial" w:cs="Arial"/>
          <w:sz w:val="18"/>
          <w:szCs w:val="18"/>
          <w:lang w:val="sv-SE"/>
        </w:rPr>
        <w:t>router</w:t>
      </w:r>
      <w:r w:rsidR="000B4493">
        <w:rPr>
          <w:rFonts w:ascii="Arial" w:hAnsi="Arial" w:cs="Arial"/>
          <w:sz w:val="18"/>
          <w:szCs w:val="18"/>
          <w:lang w:val="sv-SE"/>
        </w:rPr>
        <w:t xml:space="preserve">n. </w:t>
      </w:r>
      <w:r w:rsidR="000B4493">
        <w:rPr>
          <w:rFonts w:ascii="Arial" w:hAnsi="Arial" w:cs="Arial"/>
          <w:sz w:val="18"/>
          <w:szCs w:val="18"/>
          <w:lang w:val="sv-SE"/>
        </w:rPr>
        <w:br/>
      </w:r>
      <w:r w:rsidR="00757A75">
        <w:rPr>
          <w:rFonts w:ascii="Arial" w:hAnsi="Arial" w:cs="Arial"/>
          <w:sz w:val="18"/>
          <w:szCs w:val="18"/>
          <w:lang w:val="sv-SE"/>
        </w:rPr>
        <w:t>Network Name</w:t>
      </w:r>
      <w:r w:rsidR="000B4493">
        <w:rPr>
          <w:rFonts w:ascii="Arial" w:hAnsi="Arial" w:cs="Arial"/>
          <w:sz w:val="18"/>
          <w:szCs w:val="18"/>
          <w:lang w:val="sv-SE"/>
        </w:rPr>
        <w:t xml:space="preserve"> – Namn </w:t>
      </w:r>
      <w:r w:rsidRPr="005A27ED">
        <w:rPr>
          <w:rFonts w:ascii="Arial" w:hAnsi="Arial" w:cs="Arial"/>
          <w:sz w:val="18"/>
          <w:szCs w:val="18"/>
          <w:lang w:val="sv-SE"/>
        </w:rPr>
        <w:t>på ditt trådlösa nätverk.</w:t>
      </w:r>
      <w:r w:rsidRPr="005A27ED">
        <w:rPr>
          <w:rFonts w:ascii="Arial" w:hAnsi="Arial" w:cs="Arial"/>
          <w:sz w:val="18"/>
          <w:szCs w:val="18"/>
          <w:lang w:val="sv-SE"/>
        </w:rPr>
        <w:br/>
      </w:r>
      <w:r w:rsidR="00757A75">
        <w:rPr>
          <w:rFonts w:ascii="Arial" w:hAnsi="Arial" w:cs="Arial"/>
          <w:sz w:val="18"/>
          <w:szCs w:val="18"/>
          <w:lang w:val="sv-SE"/>
        </w:rPr>
        <w:t>WiFi-Key</w:t>
      </w:r>
      <w:r w:rsidRPr="00C14718">
        <w:rPr>
          <w:rFonts w:ascii="Arial" w:hAnsi="Arial" w:cs="Arial"/>
          <w:sz w:val="18"/>
          <w:szCs w:val="18"/>
          <w:lang w:val="sv-SE"/>
        </w:rPr>
        <w:t xml:space="preserve"> - Lösenord för ditt trådlösa nätverk.</w:t>
      </w:r>
    </w:p>
    <w:p w:rsidR="00C14718" w:rsidRPr="00E85DAC" w:rsidRDefault="00F4233E" w:rsidP="00C14718">
      <w:pPr>
        <w:widowControl w:val="0"/>
        <w:autoSpaceDE w:val="0"/>
        <w:autoSpaceDN w:val="0"/>
        <w:adjustRightInd w:val="0"/>
        <w:spacing w:before="29" w:after="0" w:line="240" w:lineRule="auto"/>
        <w:rPr>
          <w:rFonts w:cs="Arial"/>
        </w:rPr>
      </w:pPr>
      <w:r>
        <w:rPr>
          <w:noProof/>
          <w:lang w:eastAsia="sv-SE"/>
        </w:rPr>
        <w:drawing>
          <wp:anchor distT="0" distB="0" distL="114300" distR="114300" simplePos="0" relativeHeight="251659264" behindDoc="1" locked="0" layoutInCell="1" allowOverlap="1">
            <wp:simplePos x="0" y="0"/>
            <wp:positionH relativeFrom="column">
              <wp:posOffset>119380</wp:posOffset>
            </wp:positionH>
            <wp:positionV relativeFrom="paragraph">
              <wp:posOffset>222250</wp:posOffset>
            </wp:positionV>
            <wp:extent cx="5761355" cy="2563495"/>
            <wp:effectExtent l="0" t="0" r="0" b="8255"/>
            <wp:wrapNone/>
            <wp:docPr id="2" name="Picture 2" descr="C:\Users\ts861632\AppData\Local\Microsoft\Windows\Temporary Internet Files\Content.Word\eg300fi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861632\AppData\Local\Microsoft\Windows\Temporary Internet Files\Content.Word\eg300fiber.png"/>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355" cy="2563495"/>
                    </a:xfrm>
                    <a:prstGeom prst="rect">
                      <a:avLst/>
                    </a:prstGeom>
                    <a:noFill/>
                    <a:ln>
                      <a:noFill/>
                    </a:ln>
                  </pic:spPr>
                </pic:pic>
              </a:graphicData>
            </a:graphic>
          </wp:anchor>
        </w:drawing>
      </w:r>
    </w:p>
    <w:p w:rsidR="00C14718" w:rsidRPr="00E85DAC" w:rsidRDefault="00C14718" w:rsidP="00C14718">
      <w:pPr>
        <w:rPr>
          <w:color w:val="1F497D"/>
        </w:rPr>
      </w:pPr>
    </w:p>
    <w:p w:rsidR="00C14718" w:rsidRDefault="00C14718" w:rsidP="00C14718">
      <w:pPr>
        <w:widowControl w:val="0"/>
        <w:autoSpaceDE w:val="0"/>
        <w:autoSpaceDN w:val="0"/>
        <w:adjustRightInd w:val="0"/>
        <w:spacing w:before="29" w:after="0" w:line="240" w:lineRule="auto"/>
        <w:rPr>
          <w:rFonts w:ascii="Arial" w:hAnsi="Arial" w:cs="Arial"/>
          <w:color w:val="000000"/>
          <w:sz w:val="24"/>
          <w:szCs w:val="24"/>
        </w:rPr>
      </w:pPr>
    </w:p>
    <w:p w:rsidR="00C14718" w:rsidRDefault="00C14718" w:rsidP="00C14718">
      <w:pPr>
        <w:widowControl w:val="0"/>
        <w:autoSpaceDE w:val="0"/>
        <w:autoSpaceDN w:val="0"/>
        <w:adjustRightInd w:val="0"/>
        <w:spacing w:before="29" w:after="0" w:line="240" w:lineRule="auto"/>
        <w:rPr>
          <w:rFonts w:ascii="Arial" w:hAnsi="Arial" w:cs="Arial"/>
          <w:color w:val="000000"/>
          <w:sz w:val="24"/>
          <w:szCs w:val="24"/>
        </w:rPr>
      </w:pPr>
    </w:p>
    <w:p w:rsidR="00C14718" w:rsidRDefault="00C14718" w:rsidP="00C14718">
      <w:pPr>
        <w:widowControl w:val="0"/>
        <w:autoSpaceDE w:val="0"/>
        <w:autoSpaceDN w:val="0"/>
        <w:adjustRightInd w:val="0"/>
        <w:spacing w:before="29" w:after="0" w:line="240" w:lineRule="auto"/>
        <w:rPr>
          <w:rFonts w:ascii="Arial" w:hAnsi="Arial" w:cs="Arial"/>
          <w:color w:val="000000"/>
          <w:sz w:val="24"/>
          <w:szCs w:val="24"/>
        </w:rPr>
      </w:pPr>
    </w:p>
    <w:p w:rsidR="00364E6C" w:rsidRDefault="00364E6C" w:rsidP="00C172E7">
      <w:pPr>
        <w:tabs>
          <w:tab w:val="left" w:pos="3375"/>
        </w:tabs>
        <w:rPr>
          <w:rFonts w:ascii="Arial" w:hAnsi="Arial" w:cs="Arial"/>
          <w:sz w:val="18"/>
          <w:szCs w:val="24"/>
        </w:rPr>
      </w:pPr>
    </w:p>
    <w:p w:rsidR="00A22AF6" w:rsidRDefault="00A22AF6" w:rsidP="00C172E7">
      <w:pPr>
        <w:tabs>
          <w:tab w:val="left" w:pos="3375"/>
        </w:tabs>
        <w:rPr>
          <w:rFonts w:ascii="Arial" w:hAnsi="Arial" w:cs="Arial"/>
          <w:sz w:val="18"/>
          <w:szCs w:val="24"/>
        </w:rPr>
      </w:pPr>
    </w:p>
    <w:p w:rsidR="00A22AF6" w:rsidRDefault="00A22AF6" w:rsidP="00C172E7">
      <w:pPr>
        <w:tabs>
          <w:tab w:val="left" w:pos="3375"/>
        </w:tabs>
        <w:rPr>
          <w:rFonts w:ascii="Arial" w:hAnsi="Arial" w:cs="Arial"/>
          <w:sz w:val="18"/>
          <w:szCs w:val="24"/>
        </w:rPr>
      </w:pPr>
    </w:p>
    <w:p w:rsidR="00A22AF6" w:rsidRDefault="00A22AF6" w:rsidP="00C172E7">
      <w:pPr>
        <w:tabs>
          <w:tab w:val="left" w:pos="3375"/>
        </w:tabs>
        <w:rPr>
          <w:rFonts w:ascii="Arial" w:hAnsi="Arial" w:cs="Arial"/>
          <w:sz w:val="18"/>
          <w:szCs w:val="24"/>
        </w:rPr>
      </w:pPr>
    </w:p>
    <w:p w:rsidR="002D7229" w:rsidRDefault="002D7229" w:rsidP="008E371E">
      <w:pPr>
        <w:pStyle w:val="Brdtext"/>
        <w:rPr>
          <w:rFonts w:ascii="Arial" w:eastAsiaTheme="minorHAnsi" w:hAnsi="Arial" w:cs="Arial"/>
          <w:color w:val="auto"/>
          <w:sz w:val="24"/>
          <w:szCs w:val="24"/>
          <w:bdr w:val="none" w:sz="0" w:space="0" w:color="auto"/>
          <w:lang w:eastAsia="en-US"/>
        </w:rPr>
      </w:pPr>
    </w:p>
    <w:p w:rsidR="002D7229" w:rsidRDefault="002D7229" w:rsidP="008E371E">
      <w:pPr>
        <w:pStyle w:val="Brdtext"/>
        <w:rPr>
          <w:rFonts w:ascii="Arial" w:eastAsiaTheme="minorHAnsi" w:hAnsi="Arial" w:cs="Arial"/>
          <w:color w:val="auto"/>
          <w:sz w:val="24"/>
          <w:szCs w:val="24"/>
          <w:bdr w:val="none" w:sz="0" w:space="0" w:color="auto"/>
          <w:lang w:eastAsia="en-US"/>
        </w:rPr>
      </w:pPr>
    </w:p>
    <w:p w:rsidR="002D7229" w:rsidRDefault="002D7229" w:rsidP="008E371E">
      <w:pPr>
        <w:pStyle w:val="Brdtext"/>
        <w:rPr>
          <w:rFonts w:ascii="Arial" w:eastAsiaTheme="minorHAnsi" w:hAnsi="Arial" w:cs="Arial"/>
          <w:color w:val="auto"/>
          <w:sz w:val="24"/>
          <w:szCs w:val="24"/>
          <w:bdr w:val="none" w:sz="0" w:space="0" w:color="auto"/>
          <w:lang w:eastAsia="en-US"/>
        </w:rPr>
      </w:pPr>
    </w:p>
    <w:p w:rsidR="008E371E" w:rsidRPr="003F428F" w:rsidRDefault="008E371E" w:rsidP="008E371E">
      <w:pPr>
        <w:pStyle w:val="Brdtext"/>
        <w:rPr>
          <w:rFonts w:ascii="Arial" w:eastAsia="Arial" w:hAnsi="Arial" w:cs="Arial"/>
          <w:spacing w:val="7"/>
          <w:sz w:val="18"/>
          <w:szCs w:val="18"/>
        </w:rPr>
      </w:pPr>
      <w:r w:rsidRPr="004F3942">
        <w:rPr>
          <w:rFonts w:ascii="Arial" w:eastAsiaTheme="minorHAnsi" w:hAnsi="Arial" w:cs="Arial"/>
          <w:color w:val="auto"/>
          <w:sz w:val="24"/>
          <w:szCs w:val="24"/>
          <w:bdr w:val="none" w:sz="0" w:space="0" w:color="auto"/>
          <w:lang w:eastAsia="en-US"/>
        </w:rPr>
        <w:t>Ownit-TV</w:t>
      </w:r>
      <w:r>
        <w:rPr>
          <w:rFonts w:ascii="Arial" w:hAnsi="Arial"/>
          <w:b/>
          <w:bCs/>
          <w:sz w:val="24"/>
          <w:szCs w:val="24"/>
          <w:lang w:val="ru-RU"/>
        </w:rPr>
        <w:t xml:space="preserve"> </w:t>
      </w:r>
      <w:r>
        <w:rPr>
          <w:rFonts w:ascii="Arial Unicode MS" w:eastAsia="Arial Unicode MS" w:hAnsi="Arial Unicode MS" w:cs="Arial Unicode MS"/>
          <w:sz w:val="18"/>
          <w:szCs w:val="18"/>
        </w:rPr>
        <w:br/>
      </w:r>
      <w:r>
        <w:rPr>
          <w:rFonts w:ascii="Arial" w:hAnsi="Arial"/>
          <w:sz w:val="18"/>
          <w:szCs w:val="18"/>
        </w:rPr>
        <w:t xml:space="preserve">Genom att koppla in HD-Boxen i tjänstefördelarens LAN3 – </w:t>
      </w:r>
      <w:r>
        <w:rPr>
          <w:rFonts w:ascii="Arial" w:hAnsi="Arial"/>
          <w:sz w:val="18"/>
          <w:szCs w:val="18"/>
          <w:lang w:val="de-DE"/>
        </w:rPr>
        <w:t>eller LAN4-uttag f</w:t>
      </w:r>
      <w:r>
        <w:rPr>
          <w:rFonts w:ascii="Arial" w:hAnsi="Arial"/>
          <w:sz w:val="18"/>
          <w:szCs w:val="18"/>
        </w:rPr>
        <w:t>år du tillgång till vår mest flexibla tjä</w:t>
      </w:r>
      <w:r>
        <w:rPr>
          <w:rFonts w:ascii="Arial" w:hAnsi="Arial"/>
          <w:sz w:val="18"/>
          <w:szCs w:val="18"/>
          <w:lang w:val="de-DE"/>
        </w:rPr>
        <w:t>nst n</w:t>
      </w:r>
      <w:r>
        <w:rPr>
          <w:rFonts w:ascii="Arial" w:hAnsi="Arial"/>
          <w:sz w:val="18"/>
          <w:szCs w:val="18"/>
        </w:rPr>
        <w:t xml:space="preserve">ågonsin! </w:t>
      </w:r>
      <w:r>
        <w:rPr>
          <w:rFonts w:ascii="Arial" w:hAnsi="Arial"/>
          <w:spacing w:val="7"/>
          <w:sz w:val="18"/>
          <w:szCs w:val="18"/>
          <w:lang w:val="da-DK"/>
        </w:rPr>
        <w:t>Med n</w:t>
      </w:r>
      <w:r>
        <w:rPr>
          <w:rFonts w:ascii="Arial" w:hAnsi="Arial"/>
          <w:spacing w:val="7"/>
          <w:sz w:val="18"/>
          <w:szCs w:val="18"/>
        </w:rPr>
        <w:t>ågot av våra tre grun</w:t>
      </w:r>
      <w:r w:rsidR="00242B2B">
        <w:rPr>
          <w:rFonts w:ascii="Arial" w:hAnsi="Arial"/>
          <w:spacing w:val="7"/>
          <w:sz w:val="18"/>
          <w:szCs w:val="18"/>
        </w:rPr>
        <w:t>d</w:t>
      </w:r>
      <w:r>
        <w:rPr>
          <w:rFonts w:ascii="Arial" w:hAnsi="Arial"/>
          <w:spacing w:val="7"/>
          <w:sz w:val="18"/>
          <w:szCs w:val="18"/>
        </w:rPr>
        <w:t>paket får du tillgång till ett brett utbud av kanaler.</w:t>
      </w:r>
      <w:r>
        <w:rPr>
          <w:rFonts w:ascii="Arial Unicode MS" w:eastAsia="Arial Unicode MS" w:hAnsi="Arial Unicode MS" w:cs="Arial Unicode MS"/>
          <w:sz w:val="18"/>
          <w:szCs w:val="18"/>
        </w:rPr>
        <w:br/>
      </w:r>
    </w:p>
    <w:p w:rsidR="008E371E" w:rsidRDefault="008E371E" w:rsidP="008E371E">
      <w:pPr>
        <w:pStyle w:val="Brdtext"/>
        <w:jc w:val="center"/>
        <w:rPr>
          <w:rFonts w:ascii="Arial" w:eastAsia="Arial" w:hAnsi="Arial" w:cs="Arial"/>
          <w:sz w:val="18"/>
          <w:szCs w:val="18"/>
        </w:rPr>
      </w:pPr>
      <w:r>
        <w:rPr>
          <w:noProof/>
        </w:rPr>
        <w:drawing>
          <wp:inline distT="0" distB="0" distL="0" distR="0">
            <wp:extent cx="4491335" cy="4339087"/>
            <wp:effectExtent l="0" t="0" r="5080" b="4445"/>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png"/>
                    <pic:cNvPicPr>
                      <a:picLocks noChangeAspect="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4491335" cy="4339087"/>
                    </a:xfrm>
                    <a:prstGeom prst="rect">
                      <a:avLst/>
                    </a:prstGeom>
                    <a:ln w="12700" cap="flat">
                      <a:noFill/>
                      <a:miter lim="400000"/>
                    </a:ln>
                    <a:effectLst/>
                  </pic:spPr>
                </pic:pic>
              </a:graphicData>
            </a:graphic>
          </wp:inline>
        </w:drawing>
      </w:r>
    </w:p>
    <w:p w:rsidR="002D7229" w:rsidRDefault="008E371E" w:rsidP="008E371E">
      <w:pPr>
        <w:pStyle w:val="Brdtext"/>
        <w:rPr>
          <w:rFonts w:ascii="Arial Unicode MS" w:eastAsia="Arial Unicode MS" w:hAnsi="Arial Unicode MS" w:cs="Arial Unicode MS"/>
          <w:sz w:val="18"/>
          <w:szCs w:val="18"/>
        </w:rPr>
      </w:pPr>
      <w:r>
        <w:rPr>
          <w:rFonts w:ascii="Arial Unicode MS" w:eastAsia="Arial Unicode MS" w:hAnsi="Arial Unicode MS" w:cs="Arial Unicode MS"/>
          <w:sz w:val="18"/>
          <w:szCs w:val="18"/>
        </w:rPr>
        <w:br/>
      </w:r>
      <w:r>
        <w:rPr>
          <w:rStyle w:val="Rtt"/>
          <w:rFonts w:ascii="Arial" w:hAnsi="Arial" w:cs="Arial"/>
          <w:color w:val="auto"/>
          <w:sz w:val="18"/>
          <w:szCs w:val="18"/>
        </w:rPr>
        <w:br/>
      </w:r>
      <w:r w:rsidRPr="00535A6C">
        <w:rPr>
          <w:rStyle w:val="Rtt"/>
          <w:rFonts w:ascii="Arial" w:hAnsi="Arial" w:cs="Arial"/>
          <w:color w:val="auto"/>
          <w:sz w:val="18"/>
          <w:szCs w:val="18"/>
        </w:rPr>
        <w:t>Med ett utbud på upp till 46 kanaler oc</w:t>
      </w:r>
      <w:r w:rsidR="00242B2B">
        <w:rPr>
          <w:rStyle w:val="Rtt"/>
          <w:rFonts w:ascii="Arial" w:hAnsi="Arial" w:cs="Arial"/>
          <w:color w:val="auto"/>
          <w:sz w:val="18"/>
          <w:szCs w:val="18"/>
        </w:rPr>
        <w:t>h ytterligare 16 i kristallklar</w:t>
      </w:r>
      <w:r w:rsidRPr="00535A6C">
        <w:rPr>
          <w:rStyle w:val="Rtt"/>
          <w:rFonts w:ascii="Arial" w:hAnsi="Arial" w:cs="Arial"/>
          <w:color w:val="auto"/>
          <w:sz w:val="18"/>
          <w:szCs w:val="18"/>
        </w:rPr>
        <w:t xml:space="preserve"> HD kan vi garantera att det finns något för alla, stora som små! </w:t>
      </w:r>
      <w:r>
        <w:rPr>
          <w:rStyle w:val="Rtt"/>
          <w:rFonts w:ascii="Arial" w:hAnsi="Arial" w:cs="Arial"/>
          <w:color w:val="auto"/>
          <w:sz w:val="18"/>
          <w:szCs w:val="18"/>
        </w:rPr>
        <w:br/>
      </w:r>
      <w:r w:rsidRPr="00535A6C">
        <w:rPr>
          <w:rStyle w:val="Rtt"/>
          <w:rFonts w:ascii="Arial" w:hAnsi="Arial" w:cs="Arial"/>
          <w:color w:val="auto"/>
          <w:sz w:val="18"/>
          <w:szCs w:val="18"/>
        </w:rPr>
        <w:t xml:space="preserve">Söker </w:t>
      </w:r>
      <w:r>
        <w:rPr>
          <w:rStyle w:val="Rtt"/>
          <w:rFonts w:ascii="Arial" w:hAnsi="Arial" w:cs="Arial"/>
          <w:color w:val="auto"/>
          <w:sz w:val="18"/>
          <w:szCs w:val="18"/>
        </w:rPr>
        <w:t>du</w:t>
      </w:r>
      <w:r w:rsidRPr="00535A6C">
        <w:rPr>
          <w:rStyle w:val="Rtt"/>
          <w:rFonts w:ascii="Arial" w:hAnsi="Arial" w:cs="Arial"/>
          <w:color w:val="auto"/>
          <w:sz w:val="18"/>
          <w:szCs w:val="18"/>
        </w:rPr>
        <w:t xml:space="preserve"> något enkelt till ett bra pris erbjuder vi vårt BAS-paket med de mest populära kanalerna.</w:t>
      </w:r>
      <w:r>
        <w:rPr>
          <w:rStyle w:val="Rtt"/>
          <w:rFonts w:ascii="Arial" w:hAnsi="Arial" w:cs="Arial"/>
          <w:color w:val="auto"/>
          <w:sz w:val="18"/>
          <w:szCs w:val="18"/>
        </w:rPr>
        <w:br/>
      </w:r>
      <w:r w:rsidRPr="00535A6C">
        <w:rPr>
          <w:rStyle w:val="Rtt"/>
          <w:rFonts w:ascii="Arial" w:hAnsi="Arial" w:cs="Arial"/>
          <w:color w:val="auto"/>
          <w:sz w:val="18"/>
          <w:szCs w:val="18"/>
        </w:rPr>
        <w:t xml:space="preserve">Vill </w:t>
      </w:r>
      <w:r>
        <w:rPr>
          <w:rStyle w:val="Rtt"/>
          <w:rFonts w:ascii="Arial" w:hAnsi="Arial" w:cs="Arial"/>
          <w:color w:val="auto"/>
          <w:sz w:val="18"/>
          <w:szCs w:val="18"/>
        </w:rPr>
        <w:t>du</w:t>
      </w:r>
      <w:r w:rsidRPr="00535A6C">
        <w:rPr>
          <w:rStyle w:val="Rtt"/>
          <w:rFonts w:ascii="Arial" w:hAnsi="Arial" w:cs="Arial"/>
          <w:color w:val="auto"/>
          <w:sz w:val="18"/>
          <w:szCs w:val="18"/>
        </w:rPr>
        <w:t xml:space="preserve"> ha lite mer valmöjligheter rekommenderar vi FLEX-paketet där </w:t>
      </w:r>
      <w:r>
        <w:rPr>
          <w:rStyle w:val="Rtt"/>
          <w:rFonts w:ascii="Arial" w:hAnsi="Arial" w:cs="Arial"/>
          <w:color w:val="auto"/>
          <w:sz w:val="18"/>
          <w:szCs w:val="18"/>
        </w:rPr>
        <w:t>du</w:t>
      </w:r>
      <w:r w:rsidR="00242B2B">
        <w:rPr>
          <w:rStyle w:val="Rtt"/>
          <w:rFonts w:ascii="Arial" w:hAnsi="Arial" w:cs="Arial"/>
          <w:color w:val="auto"/>
          <w:sz w:val="18"/>
          <w:szCs w:val="18"/>
        </w:rPr>
        <w:t>, utöver basut</w:t>
      </w:r>
      <w:r w:rsidRPr="00535A6C">
        <w:rPr>
          <w:rStyle w:val="Rtt"/>
          <w:rFonts w:ascii="Arial" w:hAnsi="Arial" w:cs="Arial"/>
          <w:color w:val="auto"/>
          <w:sz w:val="18"/>
          <w:szCs w:val="18"/>
        </w:rPr>
        <w:t>bud</w:t>
      </w:r>
      <w:r>
        <w:rPr>
          <w:rStyle w:val="Rtt"/>
          <w:rFonts w:ascii="Arial" w:hAnsi="Arial" w:cs="Arial"/>
          <w:color w:val="auto"/>
          <w:sz w:val="18"/>
          <w:szCs w:val="18"/>
        </w:rPr>
        <w:t>et, får välja 8 egna favoriter, som du</w:t>
      </w:r>
      <w:r w:rsidRPr="00535A6C">
        <w:rPr>
          <w:rStyle w:val="Rtt"/>
          <w:rFonts w:ascii="Arial" w:hAnsi="Arial" w:cs="Arial"/>
          <w:color w:val="auto"/>
          <w:sz w:val="18"/>
          <w:szCs w:val="18"/>
        </w:rPr>
        <w:t xml:space="preserve"> kan ändra varje månad. </w:t>
      </w:r>
      <w:r>
        <w:rPr>
          <w:rStyle w:val="Rtt"/>
          <w:rFonts w:ascii="Arial" w:hAnsi="Arial" w:cs="Arial"/>
          <w:color w:val="auto"/>
          <w:sz w:val="18"/>
          <w:szCs w:val="18"/>
        </w:rPr>
        <w:br/>
      </w:r>
      <w:r w:rsidRPr="00535A6C">
        <w:rPr>
          <w:rStyle w:val="Rtt"/>
          <w:rFonts w:ascii="Arial" w:hAnsi="Arial" w:cs="Arial"/>
          <w:color w:val="auto"/>
          <w:sz w:val="18"/>
          <w:szCs w:val="18"/>
        </w:rPr>
        <w:t xml:space="preserve">Är </w:t>
      </w:r>
      <w:r>
        <w:rPr>
          <w:rStyle w:val="Rtt"/>
          <w:rFonts w:ascii="Arial" w:hAnsi="Arial" w:cs="Arial"/>
          <w:color w:val="auto"/>
          <w:sz w:val="18"/>
          <w:szCs w:val="18"/>
        </w:rPr>
        <w:t>du</w:t>
      </w:r>
      <w:r w:rsidRPr="00535A6C">
        <w:rPr>
          <w:rStyle w:val="Rtt"/>
          <w:rFonts w:ascii="Arial" w:hAnsi="Arial" w:cs="Arial"/>
          <w:color w:val="auto"/>
          <w:sz w:val="18"/>
          <w:szCs w:val="18"/>
        </w:rPr>
        <w:t xml:space="preserve"> en riktig TV-älskare erbjuder vi vårt största paket där </w:t>
      </w:r>
      <w:r>
        <w:rPr>
          <w:rStyle w:val="Rtt"/>
          <w:rFonts w:ascii="Arial" w:hAnsi="Arial" w:cs="Arial"/>
          <w:color w:val="auto"/>
          <w:sz w:val="18"/>
          <w:szCs w:val="18"/>
        </w:rPr>
        <w:t>du</w:t>
      </w:r>
      <w:r w:rsidRPr="00535A6C">
        <w:rPr>
          <w:rStyle w:val="Rtt"/>
          <w:rFonts w:ascii="Arial" w:hAnsi="Arial" w:cs="Arial"/>
          <w:color w:val="auto"/>
          <w:sz w:val="18"/>
          <w:szCs w:val="18"/>
        </w:rPr>
        <w:t xml:space="preserve"> har tillgång till hela utbudet och slipper kompromissa</w:t>
      </w:r>
      <w:r>
        <w:rPr>
          <w:rStyle w:val="Rtt"/>
          <w:rFonts w:ascii="Arial" w:hAnsi="Arial" w:cs="Arial"/>
          <w:color w:val="auto"/>
          <w:sz w:val="18"/>
          <w:szCs w:val="18"/>
        </w:rPr>
        <w:t>.</w:t>
      </w:r>
      <w:r w:rsidR="002D7229">
        <w:rPr>
          <w:rFonts w:ascii="Arial Unicode MS" w:eastAsia="Arial Unicode MS" w:hAnsi="Arial Unicode MS" w:cs="Arial Unicode MS"/>
          <w:sz w:val="18"/>
          <w:szCs w:val="18"/>
        </w:rPr>
        <w:br/>
      </w:r>
    </w:p>
    <w:p w:rsidR="008E371E" w:rsidRDefault="008E371E" w:rsidP="008E371E">
      <w:pPr>
        <w:pStyle w:val="Brdtext"/>
        <w:rPr>
          <w:rFonts w:ascii="Arial Unicode MS" w:eastAsia="Arial Unicode MS" w:hAnsi="Arial Unicode MS" w:cs="Arial Unicode MS"/>
          <w:sz w:val="18"/>
          <w:szCs w:val="18"/>
        </w:rPr>
      </w:pPr>
      <w:r w:rsidRPr="004F3942">
        <w:rPr>
          <w:rFonts w:ascii="Arial" w:eastAsiaTheme="minorHAnsi" w:hAnsi="Arial" w:cs="Arial"/>
          <w:color w:val="auto"/>
          <w:sz w:val="24"/>
          <w:szCs w:val="24"/>
          <w:bdr w:val="none" w:sz="0" w:space="0" w:color="auto"/>
          <w:lang w:eastAsia="en-US"/>
        </w:rPr>
        <w:t>Tillval</w:t>
      </w:r>
      <w:r>
        <w:rPr>
          <w:rFonts w:ascii="Arial Unicode MS" w:eastAsia="Arial Unicode MS" w:hAnsi="Arial Unicode MS" w:cs="Arial Unicode MS"/>
          <w:sz w:val="18"/>
          <w:szCs w:val="18"/>
        </w:rPr>
        <w:br/>
      </w:r>
      <w:r>
        <w:rPr>
          <w:rFonts w:ascii="Arial" w:hAnsi="Arial"/>
          <w:sz w:val="18"/>
          <w:szCs w:val="18"/>
        </w:rPr>
        <w:t>För de kunder som vill ha extra guldkant på sitt TV-utbud har vi givetvis massvis mer att erbjuda.</w:t>
      </w:r>
      <w:r>
        <w:rPr>
          <w:rFonts w:ascii="Arial Unicode MS" w:eastAsia="Arial Unicode MS" w:hAnsi="Arial Unicode MS" w:cs="Arial Unicode MS"/>
          <w:sz w:val="18"/>
          <w:szCs w:val="18"/>
        </w:rPr>
        <w:br/>
      </w:r>
      <w:r>
        <w:rPr>
          <w:rFonts w:ascii="Arial" w:hAnsi="Arial"/>
          <w:sz w:val="18"/>
          <w:szCs w:val="18"/>
        </w:rPr>
        <w:t>Du kan alltid uppgradera ditt utbud till något av vå</w:t>
      </w:r>
      <w:r>
        <w:rPr>
          <w:rFonts w:ascii="Arial" w:hAnsi="Arial"/>
          <w:sz w:val="18"/>
          <w:szCs w:val="18"/>
          <w:lang w:val="it-IT"/>
        </w:rPr>
        <w:t>ra st</w:t>
      </w:r>
      <w:r>
        <w:rPr>
          <w:rFonts w:ascii="Arial" w:hAnsi="Arial"/>
          <w:sz w:val="18"/>
          <w:szCs w:val="18"/>
        </w:rPr>
        <w:t>örre kanalpaket eller lägga till något av våra tillvalspaket som till exempel Viasat Sport och C M</w:t>
      </w:r>
      <w:r>
        <w:rPr>
          <w:rFonts w:ascii="Arial" w:hAnsi="Arial"/>
          <w:sz w:val="18"/>
          <w:szCs w:val="18"/>
          <w:lang w:val="it-IT"/>
        </w:rPr>
        <w:t xml:space="preserve">ore Film där du har tillgång till </w:t>
      </w:r>
      <w:r>
        <w:rPr>
          <w:rFonts w:ascii="Arial" w:hAnsi="Arial"/>
          <w:sz w:val="18"/>
          <w:szCs w:val="18"/>
        </w:rPr>
        <w:t>allsvenskan och de senaste storfilmerna i fantastisk HD samt mycket mer.</w:t>
      </w:r>
    </w:p>
    <w:p w:rsidR="008E371E" w:rsidRPr="00E03AB4" w:rsidRDefault="008E371E" w:rsidP="008E371E">
      <w:pPr>
        <w:pStyle w:val="Brdtext"/>
        <w:jc w:val="center"/>
        <w:rPr>
          <w:rFonts w:ascii="Arial" w:hAnsi="Arial"/>
          <w:sz w:val="18"/>
          <w:szCs w:val="18"/>
        </w:rPr>
      </w:pPr>
      <w:r>
        <w:rPr>
          <w:rFonts w:ascii="Arial Unicode MS" w:eastAsia="Arial Unicode MS" w:hAnsi="Arial Unicode MS" w:cs="Arial Unicode MS"/>
          <w:sz w:val="18"/>
          <w:szCs w:val="18"/>
        </w:rPr>
        <w:br/>
      </w:r>
      <w:r>
        <w:rPr>
          <w:noProof/>
        </w:rPr>
        <w:drawing>
          <wp:inline distT="0" distB="0" distL="0" distR="0">
            <wp:extent cx="4762500" cy="2571211"/>
            <wp:effectExtent l="0" t="0" r="0" b="635"/>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jpeg"/>
                    <pic:cNvPicPr>
                      <a:picLocks noChangeAspect="1"/>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4761067" cy="2570438"/>
                    </a:xfrm>
                    <a:prstGeom prst="rect">
                      <a:avLst/>
                    </a:prstGeom>
                    <a:ln w="12700" cap="flat">
                      <a:noFill/>
                      <a:miter lim="400000"/>
                    </a:ln>
                    <a:effectLst/>
                  </pic:spPr>
                </pic:pic>
              </a:graphicData>
            </a:graphic>
          </wp:inline>
        </w:drawing>
      </w:r>
    </w:p>
    <w:p w:rsidR="008E371E" w:rsidRPr="004F22A1" w:rsidRDefault="008E371E" w:rsidP="008E371E">
      <w:pPr>
        <w:pStyle w:val="Brdtext"/>
        <w:rPr>
          <w:rStyle w:val="Lnk"/>
        </w:rPr>
      </w:pPr>
      <w:r>
        <w:rPr>
          <w:rFonts w:ascii="Arial" w:hAnsi="Arial"/>
          <w:sz w:val="18"/>
          <w:szCs w:val="18"/>
        </w:rPr>
        <w:t xml:space="preserve">Mer information om våra kanalpaket, alla tillvalspaket och priser finner du på </w:t>
      </w:r>
      <w:r>
        <w:rPr>
          <w:rStyle w:val="Lnk"/>
          <w:rFonts w:ascii="Arial" w:hAnsi="Arial"/>
          <w:sz w:val="18"/>
          <w:szCs w:val="18"/>
        </w:rPr>
        <w:t>www.ownit.se/tv.</w:t>
      </w:r>
    </w:p>
    <w:p w:rsidR="008E371E" w:rsidRDefault="008E371E" w:rsidP="008E371E">
      <w:pPr>
        <w:pStyle w:val="Brdtext"/>
        <w:widowControl w:val="0"/>
        <w:spacing w:before="29" w:after="0" w:line="240" w:lineRule="auto"/>
        <w:rPr>
          <w:rStyle w:val="Lnk"/>
          <w:rFonts w:asciiTheme="minorHAnsi" w:eastAsiaTheme="minorHAnsi" w:hAnsiTheme="minorHAnsi" w:cstheme="minorBidi"/>
          <w:bdr w:val="none" w:sz="0" w:space="0" w:color="auto"/>
          <w:lang w:eastAsia="en-US"/>
        </w:rPr>
      </w:pPr>
      <w:bookmarkStart w:id="0" w:name="_GoBack"/>
      <w:bookmarkEnd w:id="0"/>
    </w:p>
    <w:p w:rsidR="008E371E" w:rsidRDefault="008E371E" w:rsidP="008E371E">
      <w:pPr>
        <w:pStyle w:val="Brdtext"/>
        <w:widowControl w:val="0"/>
        <w:spacing w:before="29" w:after="0" w:line="240" w:lineRule="auto"/>
        <w:rPr>
          <w:rFonts w:ascii="Arial" w:hAnsi="Arial"/>
          <w:b/>
          <w:bCs/>
          <w:sz w:val="24"/>
          <w:szCs w:val="24"/>
          <w:lang w:val="da-DK"/>
        </w:rPr>
      </w:pPr>
    </w:p>
    <w:p w:rsidR="008E371E" w:rsidRPr="004F3942" w:rsidRDefault="008E371E" w:rsidP="008E371E">
      <w:pPr>
        <w:pStyle w:val="Brdtext"/>
        <w:widowControl w:val="0"/>
        <w:spacing w:before="29" w:after="0" w:line="240" w:lineRule="auto"/>
        <w:rPr>
          <w:rFonts w:ascii="Arial" w:eastAsiaTheme="minorHAnsi" w:hAnsi="Arial" w:cs="Arial"/>
          <w:color w:val="auto"/>
          <w:sz w:val="24"/>
          <w:szCs w:val="24"/>
          <w:bdr w:val="none" w:sz="0" w:space="0" w:color="auto"/>
          <w:lang w:eastAsia="en-US"/>
        </w:rPr>
      </w:pPr>
      <w:r w:rsidRPr="004F3942">
        <w:rPr>
          <w:rFonts w:ascii="Arial" w:eastAsiaTheme="minorHAnsi" w:hAnsi="Arial" w:cs="Arial"/>
          <w:color w:val="auto"/>
          <w:sz w:val="24"/>
          <w:szCs w:val="24"/>
          <w:bdr w:val="none" w:sz="0" w:space="0" w:color="auto"/>
          <w:lang w:eastAsia="en-US"/>
        </w:rPr>
        <w:t>HD-Boxen</w:t>
      </w:r>
    </w:p>
    <w:p w:rsidR="008E371E" w:rsidRDefault="008E371E" w:rsidP="008E371E">
      <w:pPr>
        <w:pStyle w:val="Brdtext"/>
        <w:widowControl w:val="0"/>
        <w:spacing w:before="29" w:after="0" w:line="240" w:lineRule="auto"/>
        <w:rPr>
          <w:rFonts w:ascii="Arial" w:hAnsi="Arial"/>
          <w:sz w:val="18"/>
          <w:szCs w:val="18"/>
        </w:rPr>
      </w:pPr>
      <w:r>
        <w:rPr>
          <w:rFonts w:ascii="Arial" w:hAnsi="Arial"/>
          <w:sz w:val="18"/>
          <w:szCs w:val="18"/>
        </w:rPr>
        <w:t>HD-Boxen vi använder för vår TV-tjänst är av märket Arris 2853.</w:t>
      </w:r>
      <w:r>
        <w:rPr>
          <w:rFonts w:ascii="Arial Unicode MS" w:eastAsia="Arial Unicode MS" w:hAnsi="Arial Unicode MS" w:cs="Arial Unicode MS"/>
          <w:sz w:val="18"/>
          <w:szCs w:val="18"/>
        </w:rPr>
        <w:t xml:space="preserve"> </w:t>
      </w:r>
      <w:r>
        <w:rPr>
          <w:rFonts w:ascii="Arial" w:hAnsi="Arial"/>
          <w:sz w:val="18"/>
          <w:szCs w:val="18"/>
          <w:lang w:val="da-DK"/>
        </w:rPr>
        <w:t xml:space="preserve">Boxen kommer </w:t>
      </w:r>
      <w:r>
        <w:rPr>
          <w:rFonts w:ascii="Arial" w:hAnsi="Arial"/>
          <w:sz w:val="18"/>
          <w:szCs w:val="18"/>
        </w:rPr>
        <w:t>förberedd med vår egen mjukvara vilket gör att du få</w:t>
      </w:r>
      <w:r>
        <w:rPr>
          <w:rFonts w:ascii="Arial" w:hAnsi="Arial"/>
          <w:sz w:val="18"/>
          <w:szCs w:val="18"/>
          <w:lang w:val="da-DK"/>
        </w:rPr>
        <w:t>r en s</w:t>
      </w:r>
      <w:r>
        <w:rPr>
          <w:rFonts w:ascii="Arial" w:hAnsi="Arial"/>
          <w:sz w:val="18"/>
          <w:szCs w:val="18"/>
        </w:rPr>
        <w:t>å bekväm och smidig upplevelse som möjligt. Självklart är den kompatibel med full HD och diverse andra funktioner som till exempel möjligheten att pausa live tv eller starta om ett program.</w:t>
      </w:r>
    </w:p>
    <w:p w:rsidR="008E371E" w:rsidRDefault="008E371E" w:rsidP="008E371E">
      <w:pPr>
        <w:pStyle w:val="Brdtext"/>
        <w:widowControl w:val="0"/>
        <w:spacing w:before="29" w:after="0" w:line="240" w:lineRule="auto"/>
        <w:rPr>
          <w:rFonts w:ascii="Arial" w:eastAsia="Arial" w:hAnsi="Arial" w:cs="Arial"/>
          <w:sz w:val="18"/>
          <w:szCs w:val="18"/>
        </w:rPr>
      </w:pPr>
      <w:r>
        <w:rPr>
          <w:rFonts w:ascii="Arial Unicode MS" w:eastAsia="Arial Unicode MS" w:hAnsi="Arial Unicode MS" w:cs="Arial Unicode MS"/>
          <w:sz w:val="18"/>
          <w:szCs w:val="18"/>
        </w:rPr>
        <w:br/>
      </w:r>
      <w:r>
        <w:rPr>
          <w:rFonts w:ascii="Arial" w:hAnsi="Arial"/>
          <w:sz w:val="18"/>
          <w:szCs w:val="18"/>
        </w:rPr>
        <w:t>Om du önskar kan du ä</w:t>
      </w:r>
      <w:r>
        <w:rPr>
          <w:rFonts w:ascii="Arial" w:hAnsi="Arial"/>
          <w:sz w:val="18"/>
          <w:szCs w:val="18"/>
          <w:lang w:val="nl-NL"/>
        </w:rPr>
        <w:t>ven k</w:t>
      </w:r>
      <w:r>
        <w:rPr>
          <w:rFonts w:ascii="Arial" w:hAnsi="Arial"/>
          <w:sz w:val="18"/>
          <w:szCs w:val="18"/>
        </w:rPr>
        <w:t xml:space="preserve">öpa till en hårddisk för möjligheten att spela in och spara sina favoritprogram eller filmer. En annan smart funktion är att fjärrkontrollen använder radio istället för IR. Detta gör att du inte behöver tänka på hinder mellan HD-box och fjärrkontrollen, med andra ord kan du gömma undan HD-boxen i ett skåp så </w:t>
      </w:r>
      <w:r w:rsidR="002D7229">
        <w:rPr>
          <w:noProof/>
        </w:rPr>
        <w:drawing>
          <wp:anchor distT="0" distB="0" distL="0" distR="0" simplePos="0" relativeHeight="251661312" behindDoc="1" locked="0" layoutInCell="1" allowOverlap="1">
            <wp:simplePos x="0" y="0"/>
            <wp:positionH relativeFrom="column">
              <wp:posOffset>738505</wp:posOffset>
            </wp:positionH>
            <wp:positionV relativeFrom="line">
              <wp:posOffset>120015</wp:posOffset>
            </wp:positionV>
            <wp:extent cx="4114800" cy="2226945"/>
            <wp:effectExtent l="0" t="0" r="0" b="1905"/>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3.png"/>
                    <pic:cNvPicPr>
                      <a:picLocks noChangeAspect="1"/>
                    </pic:cNvPicPr>
                  </pic:nvPicPr>
                  <pic:blipFill>
                    <a:blip r:embed="rId11">
                      <a:extLst/>
                    </a:blip>
                    <a:stretch>
                      <a:fillRect/>
                    </a:stretch>
                  </pic:blipFill>
                  <pic:spPr>
                    <a:xfrm>
                      <a:off x="0" y="0"/>
                      <a:ext cx="4114800" cy="2226945"/>
                    </a:xfrm>
                    <a:prstGeom prst="rect">
                      <a:avLst/>
                    </a:prstGeom>
                    <a:ln w="12700" cap="flat">
                      <a:noFill/>
                      <a:miter lim="400000"/>
                    </a:ln>
                    <a:effectLst/>
                  </pic:spPr>
                </pic:pic>
              </a:graphicData>
            </a:graphic>
          </wp:anchor>
        </w:drawing>
      </w:r>
      <w:r>
        <w:rPr>
          <w:rFonts w:ascii="Arial" w:hAnsi="Arial"/>
          <w:sz w:val="18"/>
          <w:szCs w:val="18"/>
        </w:rPr>
        <w:t>du har rent och snyggt hemma utan prylar framme.</w:t>
      </w:r>
    </w:p>
    <w:p w:rsidR="008E371E" w:rsidRDefault="008E371E" w:rsidP="008E371E">
      <w:pPr>
        <w:pStyle w:val="Brdtext"/>
        <w:widowControl w:val="0"/>
        <w:spacing w:before="29" w:after="0" w:line="240" w:lineRule="auto"/>
        <w:jc w:val="center"/>
        <w:rPr>
          <w:rFonts w:ascii="Arial" w:eastAsia="Arial" w:hAnsi="Arial" w:cs="Arial"/>
          <w:sz w:val="24"/>
          <w:szCs w:val="24"/>
        </w:rPr>
      </w:pPr>
    </w:p>
    <w:p w:rsidR="008E371E" w:rsidRDefault="008E371E" w:rsidP="008E371E">
      <w:pPr>
        <w:pStyle w:val="Brdtext"/>
      </w:pPr>
    </w:p>
    <w:p w:rsidR="008E371E" w:rsidRPr="00FD6A5A" w:rsidRDefault="008E371E" w:rsidP="008E371E">
      <w:pPr>
        <w:pStyle w:val="Brdtext"/>
        <w:rPr>
          <w:rFonts w:ascii="Arial" w:hAnsi="Arial" w:cs="Arial"/>
          <w:sz w:val="18"/>
          <w:szCs w:val="18"/>
        </w:rPr>
      </w:pPr>
    </w:p>
    <w:p w:rsidR="00A22AF6" w:rsidRPr="00364E6C" w:rsidRDefault="00A22AF6" w:rsidP="00C172E7">
      <w:pPr>
        <w:tabs>
          <w:tab w:val="left" w:pos="3375"/>
        </w:tabs>
        <w:rPr>
          <w:rFonts w:ascii="Arial" w:hAnsi="Arial" w:cs="Arial"/>
          <w:sz w:val="18"/>
          <w:szCs w:val="24"/>
        </w:rPr>
      </w:pPr>
    </w:p>
    <w:sectPr w:rsidR="00A22AF6" w:rsidRPr="00364E6C" w:rsidSect="00D8354B">
      <w:headerReference w:type="even" r:id="rId12"/>
      <w:headerReference w:type="default" r:id="rId13"/>
      <w:footerReference w:type="even" r:id="rId14"/>
      <w:footerReference w:type="default" r:id="rId15"/>
      <w:headerReference w:type="first" r:id="rId16"/>
      <w:footerReference w:type="first" r:id="rId17"/>
      <w:pgSz w:w="11906" w:h="16838"/>
      <w:pgMar w:top="1809" w:right="1416" w:bottom="1417" w:left="1417"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2483" w:rsidRDefault="000F2483" w:rsidP="00C3469F">
      <w:pPr>
        <w:spacing w:after="0" w:line="240" w:lineRule="auto"/>
      </w:pPr>
      <w:r>
        <w:separator/>
      </w:r>
    </w:p>
  </w:endnote>
  <w:endnote w:type="continuationSeparator" w:id="0">
    <w:p w:rsidR="000F2483" w:rsidRDefault="000F2483" w:rsidP="00C346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3CB" w:rsidRDefault="000D63CB">
    <w:pPr>
      <w:pStyle w:val="Sidfot"/>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3CB" w:rsidRDefault="000D63CB">
    <w:pPr>
      <w:pStyle w:val="Sidfot"/>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3CB" w:rsidRDefault="000D63CB">
    <w:pPr>
      <w:pStyle w:val="Sidfot"/>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2483" w:rsidRDefault="000F2483" w:rsidP="00C3469F">
      <w:pPr>
        <w:spacing w:after="0" w:line="240" w:lineRule="auto"/>
      </w:pPr>
      <w:r>
        <w:separator/>
      </w:r>
    </w:p>
  </w:footnote>
  <w:footnote w:type="continuationSeparator" w:id="0">
    <w:p w:rsidR="000F2483" w:rsidRDefault="000F2483" w:rsidP="00C3469F">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3CB" w:rsidRDefault="000D63CB">
    <w:pPr>
      <w:pStyle w:val="Sidhuvud"/>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46F" w:rsidRDefault="005E046F">
    <w:pPr>
      <w:pStyle w:val="Sidhuvud"/>
      <w:rPr>
        <w:lang w:eastAsia="sv-SE"/>
      </w:rPr>
    </w:pPr>
  </w:p>
  <w:p w:rsidR="005E046F" w:rsidRPr="00C3469F" w:rsidRDefault="00C868BD">
    <w:pPr>
      <w:pStyle w:val="Sidhuvud"/>
      <w:rPr>
        <w:lang w:eastAsia="sv-SE"/>
      </w:rPr>
    </w:pPr>
    <w:r>
      <w:rPr>
        <w:noProof/>
        <w:lang w:eastAsia="sv-SE"/>
      </w:rPr>
      <w:pict>
        <v:shapetype id="_x0000_t202" coordsize="21600,21600" o:spt="202" path="m0,0l0,21600,21600,21600,21600,0xe">
          <v:stroke joinstyle="miter"/>
          <v:path gradientshapeok="t" o:connecttype="rect"/>
        </v:shapetype>
        <v:shape id="Textruta 7" o:spid="_x0000_s69633" type="#_x0000_t202" style="position:absolute;margin-left:156.4pt;margin-top:14.25pt;width:307.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" filled="f" stroked="f" strokeweight=".5pt">
          <v:textbox>
            <w:txbxContent>
              <w:p w:rsidR="005E046F" w:rsidRPr="00C3469F" w:rsidRDefault="00EC2CA6" w:rsidP="008C1940">
                <w:pPr>
                  <w:jc w:val="right"/>
                  <w:rPr>
                    <w:rFonts w:ascii="Arial" w:hAnsi="Arial" w:cs="Arial"/>
                    <w:sz w:val="24"/>
                  </w:rPr>
                </w:pPr>
                <w:r>
                  <w:rPr>
                    <w:rFonts w:ascii="Arial" w:hAnsi="Arial" w:cs="Arial"/>
                    <w:sz w:val="24"/>
                  </w:rPr>
                  <w:t>TJÄNSTEINFORMATION</w:t>
                </w:r>
              </w:p>
            </w:txbxContent>
          </v:textbox>
        </v:shape>
      </w:pict>
    </w:r>
    <w:r>
      <w:rPr>
        <w:noProof/>
        <w:lang w:eastAsia="sv-SE"/>
      </w:rPr>
      <w:pict>
        <v:line id="Rak 8" o:spid="_x0000_s69632"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33.65pt" to="457.1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" strokecolor="red" strokeweight="1pt"/>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3CB" w:rsidRDefault="000D63CB">
    <w:pPr>
      <w:pStyle w:val="Sidhuvud"/>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C53C8C"/>
    <w:multiLevelType w:val="hybridMultilevel"/>
    <w:tmpl w:val="EA1027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0B875E8"/>
    <w:multiLevelType w:val="hybridMultilevel"/>
    <w:tmpl w:val="564E4B2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1304"/>
  <w:hyphenationZone w:val="425"/>
  <w:characterSpacingControl w:val="doNotCompress"/>
  <w:hdrShapeDefaults>
    <o:shapedefaults v:ext="edit" spidmax="69637"/>
    <o:shapelayout v:ext="edit">
      <o:idmap v:ext="edit" data="68"/>
    </o:shapelayout>
  </w:hdrShapeDefaults>
  <w:footnotePr>
    <w:footnote w:id="-1"/>
    <w:footnote w:id="0"/>
  </w:footnotePr>
  <w:endnotePr>
    <w:endnote w:id="-1"/>
    <w:endnote w:id="0"/>
  </w:endnotePr>
  <w:compat/>
  <w:rsids>
    <w:rsidRoot w:val="00C3469F"/>
    <w:rsid w:val="00006759"/>
    <w:rsid w:val="00026229"/>
    <w:rsid w:val="00064924"/>
    <w:rsid w:val="000B4493"/>
    <w:rsid w:val="000C2311"/>
    <w:rsid w:val="000D5928"/>
    <w:rsid w:val="000D63CB"/>
    <w:rsid w:val="000E09CB"/>
    <w:rsid w:val="000E7E2D"/>
    <w:rsid w:val="000F2483"/>
    <w:rsid w:val="001074E4"/>
    <w:rsid w:val="0013143B"/>
    <w:rsid w:val="00145131"/>
    <w:rsid w:val="0017786D"/>
    <w:rsid w:val="001A5500"/>
    <w:rsid w:val="001E4714"/>
    <w:rsid w:val="00212757"/>
    <w:rsid w:val="002174E0"/>
    <w:rsid w:val="00241642"/>
    <w:rsid w:val="00242B2B"/>
    <w:rsid w:val="00246DF5"/>
    <w:rsid w:val="002523F4"/>
    <w:rsid w:val="002852FD"/>
    <w:rsid w:val="002A6AF4"/>
    <w:rsid w:val="002B04E3"/>
    <w:rsid w:val="002C59E2"/>
    <w:rsid w:val="002D0F3F"/>
    <w:rsid w:val="002D7229"/>
    <w:rsid w:val="00321C43"/>
    <w:rsid w:val="00331EB6"/>
    <w:rsid w:val="00363BEB"/>
    <w:rsid w:val="00364E6C"/>
    <w:rsid w:val="004052C9"/>
    <w:rsid w:val="00425CB3"/>
    <w:rsid w:val="004370BE"/>
    <w:rsid w:val="00440068"/>
    <w:rsid w:val="004445F7"/>
    <w:rsid w:val="00451E18"/>
    <w:rsid w:val="00461F6A"/>
    <w:rsid w:val="00463DD2"/>
    <w:rsid w:val="004708AA"/>
    <w:rsid w:val="004758B6"/>
    <w:rsid w:val="0049045C"/>
    <w:rsid w:val="00493EFF"/>
    <w:rsid w:val="00497318"/>
    <w:rsid w:val="00497FC3"/>
    <w:rsid w:val="004C1830"/>
    <w:rsid w:val="004C5584"/>
    <w:rsid w:val="004D4064"/>
    <w:rsid w:val="00551F14"/>
    <w:rsid w:val="005A27ED"/>
    <w:rsid w:val="005E046F"/>
    <w:rsid w:val="005E4637"/>
    <w:rsid w:val="005E5252"/>
    <w:rsid w:val="0060744E"/>
    <w:rsid w:val="006118F1"/>
    <w:rsid w:val="00626012"/>
    <w:rsid w:val="006345A0"/>
    <w:rsid w:val="00671DA0"/>
    <w:rsid w:val="00673C5B"/>
    <w:rsid w:val="00673EBD"/>
    <w:rsid w:val="006744D4"/>
    <w:rsid w:val="00681914"/>
    <w:rsid w:val="00684DAD"/>
    <w:rsid w:val="006C7841"/>
    <w:rsid w:val="006E7655"/>
    <w:rsid w:val="0071559E"/>
    <w:rsid w:val="00727055"/>
    <w:rsid w:val="00727ADD"/>
    <w:rsid w:val="00757A75"/>
    <w:rsid w:val="00757BFC"/>
    <w:rsid w:val="00773D83"/>
    <w:rsid w:val="0078203F"/>
    <w:rsid w:val="007A6E0D"/>
    <w:rsid w:val="007C569A"/>
    <w:rsid w:val="007E4F33"/>
    <w:rsid w:val="00812D8E"/>
    <w:rsid w:val="008351C5"/>
    <w:rsid w:val="00840D31"/>
    <w:rsid w:val="008530EA"/>
    <w:rsid w:val="00874146"/>
    <w:rsid w:val="0088753E"/>
    <w:rsid w:val="008C1940"/>
    <w:rsid w:val="008E0CF5"/>
    <w:rsid w:val="008E371E"/>
    <w:rsid w:val="008E5096"/>
    <w:rsid w:val="008E711A"/>
    <w:rsid w:val="0090056C"/>
    <w:rsid w:val="009021A0"/>
    <w:rsid w:val="009104F6"/>
    <w:rsid w:val="0092759B"/>
    <w:rsid w:val="009553EF"/>
    <w:rsid w:val="00962AB8"/>
    <w:rsid w:val="009A4EA8"/>
    <w:rsid w:val="009B4FCD"/>
    <w:rsid w:val="009C42C2"/>
    <w:rsid w:val="00A11E23"/>
    <w:rsid w:val="00A16C09"/>
    <w:rsid w:val="00A22AF6"/>
    <w:rsid w:val="00A34795"/>
    <w:rsid w:val="00A850F4"/>
    <w:rsid w:val="00AA138F"/>
    <w:rsid w:val="00AA6BF1"/>
    <w:rsid w:val="00AB2E97"/>
    <w:rsid w:val="00AC6BFD"/>
    <w:rsid w:val="00AD5823"/>
    <w:rsid w:val="00AD76BF"/>
    <w:rsid w:val="00B24C52"/>
    <w:rsid w:val="00B50308"/>
    <w:rsid w:val="00B769C6"/>
    <w:rsid w:val="00B833CF"/>
    <w:rsid w:val="00BD4D4A"/>
    <w:rsid w:val="00BE573E"/>
    <w:rsid w:val="00C13089"/>
    <w:rsid w:val="00C14718"/>
    <w:rsid w:val="00C172E7"/>
    <w:rsid w:val="00C26F3C"/>
    <w:rsid w:val="00C3469F"/>
    <w:rsid w:val="00C723D9"/>
    <w:rsid w:val="00C822C5"/>
    <w:rsid w:val="00C868BD"/>
    <w:rsid w:val="00D05108"/>
    <w:rsid w:val="00D227FA"/>
    <w:rsid w:val="00D76CC4"/>
    <w:rsid w:val="00D8343C"/>
    <w:rsid w:val="00D8354B"/>
    <w:rsid w:val="00DB0DAB"/>
    <w:rsid w:val="00DB3BD9"/>
    <w:rsid w:val="00DD7244"/>
    <w:rsid w:val="00DF6BA3"/>
    <w:rsid w:val="00E17BDF"/>
    <w:rsid w:val="00E24FD8"/>
    <w:rsid w:val="00E4372D"/>
    <w:rsid w:val="00E85E11"/>
    <w:rsid w:val="00E93A8C"/>
    <w:rsid w:val="00EA3C3C"/>
    <w:rsid w:val="00EC2CA6"/>
    <w:rsid w:val="00EC7E84"/>
    <w:rsid w:val="00EE1F61"/>
    <w:rsid w:val="00F406D8"/>
    <w:rsid w:val="00F4233E"/>
    <w:rsid w:val="00F65598"/>
    <w:rsid w:val="00F75529"/>
    <w:rsid w:val="00F80DF9"/>
    <w:rsid w:val="00F87F95"/>
    <w:rsid w:val="00F948F1"/>
    <w:rsid w:val="00FE4356"/>
    <w:rsid w:val="00FF2C6B"/>
  </w:rsids>
  <m:mathPr>
    <m:mathFont m:val="Impact"/>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696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8BD"/>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styleId="Sidhuvud">
    <w:name w:val="header"/>
    <w:basedOn w:val="Normal"/>
    <w:link w:val="SidhuvudChar"/>
    <w:uiPriority w:val="99"/>
    <w:unhideWhenUsed/>
    <w:rsid w:val="00C3469F"/>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C3469F"/>
  </w:style>
  <w:style w:type="paragraph" w:styleId="Sidfot">
    <w:name w:val="footer"/>
    <w:basedOn w:val="Normal"/>
    <w:link w:val="SidfotChar"/>
    <w:uiPriority w:val="99"/>
    <w:unhideWhenUsed/>
    <w:rsid w:val="00C3469F"/>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C3469F"/>
  </w:style>
  <w:style w:type="paragraph" w:styleId="Bubbeltext">
    <w:name w:val="Balloon Text"/>
    <w:basedOn w:val="Normal"/>
    <w:link w:val="BubbeltextChar"/>
    <w:uiPriority w:val="99"/>
    <w:semiHidden/>
    <w:unhideWhenUsed/>
    <w:rsid w:val="004758B6"/>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4758B6"/>
    <w:rPr>
      <w:rFonts w:ascii="Tahoma" w:hAnsi="Tahoma" w:cs="Tahoma"/>
      <w:sz w:val="16"/>
      <w:szCs w:val="16"/>
    </w:rPr>
  </w:style>
  <w:style w:type="paragraph" w:customStyle="1" w:styleId="BasicParagraph">
    <w:name w:val="[Basic Paragraph]"/>
    <w:basedOn w:val="Normal"/>
    <w:uiPriority w:val="99"/>
    <w:rsid w:val="004758B6"/>
    <w:pPr>
      <w:autoSpaceDE w:val="0"/>
      <w:autoSpaceDN w:val="0"/>
      <w:adjustRightInd w:val="0"/>
      <w:spacing w:after="0" w:line="288" w:lineRule="auto"/>
      <w:textAlignment w:val="center"/>
    </w:pPr>
    <w:rPr>
      <w:rFonts w:ascii="Minion Pro" w:hAnsi="Minion Pro" w:cs="Minion Pro"/>
      <w:color w:val="000000"/>
      <w:sz w:val="24"/>
      <w:szCs w:val="24"/>
      <w:lang w:val="en-GB"/>
    </w:rPr>
  </w:style>
  <w:style w:type="table" w:styleId="Tabellrutnt">
    <w:name w:val="Table Grid"/>
    <w:basedOn w:val="Normaltabell"/>
    <w:uiPriority w:val="59"/>
    <w:rsid w:val="00A11E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71559E"/>
    <w:pPr>
      <w:autoSpaceDE w:val="0"/>
      <w:autoSpaceDN w:val="0"/>
      <w:spacing w:after="0" w:line="240" w:lineRule="auto"/>
    </w:pPr>
    <w:rPr>
      <w:rFonts w:ascii="Calibri" w:eastAsia="Calibri" w:hAnsi="Calibri" w:cs="Calibri"/>
      <w:color w:val="000000"/>
      <w:sz w:val="24"/>
      <w:szCs w:val="24"/>
      <w:lang w:eastAsia="sv-SE"/>
    </w:rPr>
  </w:style>
  <w:style w:type="character" w:styleId="Hyperlnk">
    <w:name w:val="Hyperlink"/>
    <w:rsid w:val="00773D83"/>
    <w:rPr>
      <w:color w:val="0000FF"/>
      <w:u w:val="single"/>
    </w:rPr>
  </w:style>
  <w:style w:type="paragraph" w:styleId="Brdtext">
    <w:name w:val="Body Text"/>
    <w:link w:val="BrdtextChar"/>
    <w:rsid w:val="008E371E"/>
    <w:pPr>
      <w:pBdr>
        <w:top w:val="nil"/>
        <w:left w:val="nil"/>
        <w:bottom w:val="nil"/>
        <w:right w:val="nil"/>
        <w:between w:val="nil"/>
        <w:bar w:val="nil"/>
      </w:pBdr>
    </w:pPr>
    <w:rPr>
      <w:rFonts w:ascii="Calibri" w:eastAsia="Calibri" w:hAnsi="Calibri" w:cs="Calibri"/>
      <w:color w:val="000000"/>
      <w:u w:color="000000"/>
      <w:bdr w:val="nil"/>
      <w:lang w:eastAsia="sv-SE"/>
    </w:rPr>
  </w:style>
  <w:style w:type="character" w:customStyle="1" w:styleId="BrdtextChar">
    <w:name w:val="Brödtext Char"/>
    <w:basedOn w:val="Standardstycketypsnitt"/>
    <w:link w:val="Brdtext"/>
    <w:rsid w:val="008E371E"/>
    <w:rPr>
      <w:rFonts w:ascii="Calibri" w:eastAsia="Calibri" w:hAnsi="Calibri" w:cs="Calibri"/>
      <w:color w:val="000000"/>
      <w:u w:color="000000"/>
      <w:bdr w:val="nil"/>
      <w:lang w:eastAsia="sv-SE"/>
    </w:rPr>
  </w:style>
  <w:style w:type="character" w:customStyle="1" w:styleId="Rtt">
    <w:name w:val="Rött"/>
    <w:rsid w:val="008E371E"/>
    <w:rPr>
      <w:color w:val="C82505"/>
      <w:lang w:val="sv-SE"/>
    </w:rPr>
  </w:style>
  <w:style w:type="character" w:customStyle="1" w:styleId="Lnk">
    <w:name w:val="Länk"/>
    <w:rsid w:val="008E371E"/>
    <w:rPr>
      <w:color w:val="0000FF"/>
      <w:u w:val="single" w:color="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6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469F"/>
  </w:style>
  <w:style w:type="paragraph" w:styleId="Footer">
    <w:name w:val="footer"/>
    <w:basedOn w:val="Normal"/>
    <w:link w:val="FooterChar"/>
    <w:uiPriority w:val="99"/>
    <w:unhideWhenUsed/>
    <w:rsid w:val="00C346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469F"/>
  </w:style>
  <w:style w:type="paragraph" w:styleId="BalloonText">
    <w:name w:val="Balloon Text"/>
    <w:basedOn w:val="Normal"/>
    <w:link w:val="BalloonTextChar"/>
    <w:uiPriority w:val="99"/>
    <w:semiHidden/>
    <w:unhideWhenUsed/>
    <w:rsid w:val="00475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8B6"/>
    <w:rPr>
      <w:rFonts w:ascii="Tahoma" w:hAnsi="Tahoma" w:cs="Tahoma"/>
      <w:sz w:val="16"/>
      <w:szCs w:val="16"/>
    </w:rPr>
  </w:style>
  <w:style w:type="paragraph" w:customStyle="1" w:styleId="BasicParagraph">
    <w:name w:val="[Basic Paragraph]"/>
    <w:basedOn w:val="Normal"/>
    <w:uiPriority w:val="99"/>
    <w:rsid w:val="004758B6"/>
    <w:pPr>
      <w:autoSpaceDE w:val="0"/>
      <w:autoSpaceDN w:val="0"/>
      <w:adjustRightInd w:val="0"/>
      <w:spacing w:after="0" w:line="288" w:lineRule="auto"/>
      <w:textAlignment w:val="center"/>
    </w:pPr>
    <w:rPr>
      <w:rFonts w:ascii="Minion Pro" w:hAnsi="Minion Pro" w:cs="Minion Pro"/>
      <w:color w:val="000000"/>
      <w:sz w:val="24"/>
      <w:szCs w:val="24"/>
      <w:lang w:val="en-GB"/>
    </w:rPr>
  </w:style>
  <w:style w:type="table" w:styleId="TableGrid">
    <w:name w:val="Table Grid"/>
    <w:basedOn w:val="TableNormal"/>
    <w:uiPriority w:val="59"/>
    <w:rsid w:val="00A11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71559E"/>
    <w:pPr>
      <w:autoSpaceDE w:val="0"/>
      <w:autoSpaceDN w:val="0"/>
      <w:spacing w:after="0" w:line="240" w:lineRule="auto"/>
    </w:pPr>
    <w:rPr>
      <w:rFonts w:ascii="Calibri" w:eastAsia="Calibri" w:hAnsi="Calibri" w:cs="Calibri"/>
      <w:color w:val="000000"/>
      <w:sz w:val="24"/>
      <w:szCs w:val="24"/>
      <w:lang w:eastAsia="sv-SE"/>
    </w:rPr>
  </w:style>
  <w:style w:type="character" w:styleId="Hyperlink">
    <w:name w:val="Hyperlink"/>
    <w:rsid w:val="00773D83"/>
    <w:rPr>
      <w:color w:val="0000FF"/>
      <w:u w:val="single"/>
    </w:rPr>
  </w:style>
  <w:style w:type="paragraph" w:styleId="BodyText">
    <w:name w:val="Body Text"/>
    <w:link w:val="BodyTextChar"/>
    <w:rsid w:val="008E371E"/>
    <w:pPr>
      <w:pBdr>
        <w:top w:val="nil"/>
        <w:left w:val="nil"/>
        <w:bottom w:val="nil"/>
        <w:right w:val="nil"/>
        <w:between w:val="nil"/>
        <w:bar w:val="nil"/>
      </w:pBdr>
    </w:pPr>
    <w:rPr>
      <w:rFonts w:ascii="Calibri" w:eastAsia="Calibri" w:hAnsi="Calibri" w:cs="Calibri"/>
      <w:color w:val="000000"/>
      <w:u w:color="000000"/>
      <w:bdr w:val="nil"/>
      <w:lang w:eastAsia="sv-SE"/>
    </w:rPr>
  </w:style>
  <w:style w:type="character" w:customStyle="1" w:styleId="BodyTextChar">
    <w:name w:val="Body Text Char"/>
    <w:basedOn w:val="DefaultParagraphFont"/>
    <w:link w:val="BodyText"/>
    <w:rsid w:val="008E371E"/>
    <w:rPr>
      <w:rFonts w:ascii="Calibri" w:eastAsia="Calibri" w:hAnsi="Calibri" w:cs="Calibri"/>
      <w:color w:val="000000"/>
      <w:u w:color="000000"/>
      <w:bdr w:val="nil"/>
      <w:lang w:eastAsia="sv-SE"/>
    </w:rPr>
  </w:style>
  <w:style w:type="character" w:customStyle="1" w:styleId="Rtt">
    <w:name w:val="Rött"/>
    <w:rsid w:val="008E371E"/>
    <w:rPr>
      <w:color w:val="C82505"/>
      <w:lang w:val="sv-SE"/>
    </w:rPr>
  </w:style>
  <w:style w:type="character" w:customStyle="1" w:styleId="Lnk">
    <w:name w:val="Länk"/>
    <w:rsid w:val="008E371E"/>
    <w:rPr>
      <w:color w:val="0000FF"/>
      <w:u w:val="single" w:color="0000FF"/>
    </w:rPr>
  </w:style>
</w:styles>
</file>

<file path=word/webSettings.xml><?xml version="1.0" encoding="utf-8"?>
<w:webSettings xmlns:r="http://schemas.openxmlformats.org/officeDocument/2006/relationships" xmlns:w="http://schemas.openxmlformats.org/wordprocessingml/2006/main">
  <w:divs>
    <w:div w:id="1905022005">
      <w:bodyDiv w:val="1"/>
      <w:marLeft w:val="0"/>
      <w:marRight w:val="0"/>
      <w:marTop w:val="0"/>
      <w:marBottom w:val="0"/>
      <w:divBdr>
        <w:top w:val="none" w:sz="0" w:space="0" w:color="auto"/>
        <w:left w:val="none" w:sz="0" w:space="0" w:color="auto"/>
        <w:bottom w:val="none" w:sz="0" w:space="0" w:color="auto"/>
        <w:right w:val="none" w:sz="0" w:space="0" w:color="auto"/>
      </w:divBdr>
    </w:div>
    <w:div w:id="206867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7832C-00DB-0C4C-94A7-44537C860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1131</Words>
  <Characters>6452</Characters>
  <Application>Microsoft Macintosh Word</Application>
  <DocSecurity>0</DocSecurity>
  <Lines>53</Lines>
  <Paragraphs>12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Hewlett-Packard Company</Company>
  <LinksUpToDate>false</LinksUpToDate>
  <CharactersWithSpaces>7923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Mikael Eriksson</dc:creator>
  <cp:lastModifiedBy>Cecilia Dreijer</cp:lastModifiedBy>
  <cp:revision>2</cp:revision>
  <cp:lastPrinted>2016-08-19T10:22:00Z</cp:lastPrinted>
  <dcterms:created xsi:type="dcterms:W3CDTF">2017-11-28T06:56:00Z</dcterms:created>
  <dcterms:modified xsi:type="dcterms:W3CDTF">2017-11-28T06:56:00Z</dcterms:modified>
</cp:coreProperties>
</file>